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75" w:rsidRPr="009E511F" w:rsidRDefault="009E511F" w:rsidP="009E511F">
      <w:pPr>
        <w:rPr>
          <w:rFonts w:ascii="Gisha" w:hAnsi="Gisha" w:cs="Gisha"/>
          <w:b/>
          <w:sz w:val="32"/>
          <w:szCs w:val="40"/>
          <w:u w:val="single"/>
        </w:rPr>
      </w:pPr>
      <w:r w:rsidRPr="009E511F">
        <w:rPr>
          <w:rFonts w:ascii="Gisha" w:hAnsi="Gisha" w:cs="Gisha"/>
          <w:b/>
          <w:sz w:val="32"/>
          <w:szCs w:val="40"/>
          <w:u w:val="single"/>
        </w:rPr>
        <w:t>TEMA 2:</w:t>
      </w:r>
      <w:r w:rsidR="003F6645" w:rsidRPr="009E511F">
        <w:rPr>
          <w:rFonts w:ascii="Gisha" w:hAnsi="Gisha" w:cs="Gisha"/>
          <w:b/>
          <w:sz w:val="32"/>
          <w:szCs w:val="40"/>
          <w:u w:val="single"/>
        </w:rPr>
        <w:t xml:space="preserve"> TEJIDO CONJUNTIVO</w:t>
      </w:r>
    </w:p>
    <w:p w:rsidR="003F6645" w:rsidRPr="009E511F" w:rsidRDefault="009E511F" w:rsidP="009E511F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1.</w:t>
      </w:r>
      <w:r w:rsidR="003F6645" w:rsidRPr="009E511F">
        <w:rPr>
          <w:rFonts w:ascii="Gisha" w:hAnsi="Gisha" w:cs="Gisha"/>
          <w:b/>
          <w:sz w:val="20"/>
          <w:szCs w:val="20"/>
          <w:u w:val="single"/>
        </w:rPr>
        <w:t xml:space="preserve"> </w:t>
      </w:r>
      <w:r w:rsidR="00397F03" w:rsidRPr="009E511F">
        <w:rPr>
          <w:rFonts w:ascii="Gisha" w:hAnsi="Gisha" w:cs="Gisha"/>
          <w:b/>
          <w:sz w:val="20"/>
          <w:szCs w:val="20"/>
          <w:u w:val="single"/>
        </w:rPr>
        <w:t>INTRODUCCIÓN</w:t>
      </w:r>
    </w:p>
    <w:p w:rsidR="00397F03" w:rsidRPr="009E511F" w:rsidRDefault="00397F03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Estructura:</w:t>
      </w:r>
    </w:p>
    <w:p w:rsidR="003F6645" w:rsidRPr="009E511F" w:rsidRDefault="003F6645" w:rsidP="003F6645">
      <w:pPr>
        <w:pStyle w:val="Prrafodelista"/>
        <w:numPr>
          <w:ilvl w:val="0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Células:</w:t>
      </w:r>
    </w:p>
    <w:p w:rsidR="003F6645" w:rsidRPr="009E511F" w:rsidRDefault="009E511F" w:rsidP="00397F03">
      <w:pPr>
        <w:pStyle w:val="Prrafodelista"/>
        <w:numPr>
          <w:ilvl w:val="1"/>
          <w:numId w:val="2"/>
        </w:num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Fijas</w:t>
      </w:r>
    </w:p>
    <w:p w:rsidR="003F6645" w:rsidRPr="009E511F" w:rsidRDefault="003F6645" w:rsidP="00397F03">
      <w:pPr>
        <w:pStyle w:val="Prrafodelista"/>
        <w:numPr>
          <w:ilvl w:val="1"/>
          <w:numId w:val="2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Móviles: de los vasos sanguíneos (sobre todo leucocitos)</w:t>
      </w:r>
    </w:p>
    <w:p w:rsidR="003F6645" w:rsidRPr="009E511F" w:rsidRDefault="00397F03" w:rsidP="003F6645">
      <w:pPr>
        <w:pStyle w:val="Prrafodelista"/>
        <w:numPr>
          <w:ilvl w:val="0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Fibras: </w:t>
      </w:r>
    </w:p>
    <w:p w:rsidR="00397F03" w:rsidRPr="009E511F" w:rsidRDefault="00397F03" w:rsidP="00397F03">
      <w:pPr>
        <w:pStyle w:val="Prrafodelista"/>
        <w:numPr>
          <w:ilvl w:val="1"/>
          <w:numId w:val="3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Elásticas</w:t>
      </w:r>
    </w:p>
    <w:p w:rsidR="00397F03" w:rsidRPr="009E511F" w:rsidRDefault="00397F03" w:rsidP="00397F03">
      <w:pPr>
        <w:pStyle w:val="Prrafodelista"/>
        <w:numPr>
          <w:ilvl w:val="1"/>
          <w:numId w:val="3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Colágenas</w:t>
      </w:r>
    </w:p>
    <w:p w:rsidR="00397F03" w:rsidRPr="009E511F" w:rsidRDefault="00397F03" w:rsidP="00397F03">
      <w:pPr>
        <w:pStyle w:val="Prrafodelista"/>
        <w:numPr>
          <w:ilvl w:val="1"/>
          <w:numId w:val="3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Reticulares</w:t>
      </w:r>
    </w:p>
    <w:p w:rsidR="00397F03" w:rsidRPr="009E511F" w:rsidRDefault="00397F03" w:rsidP="00397F03">
      <w:pPr>
        <w:pStyle w:val="Prrafodelista"/>
        <w:numPr>
          <w:ilvl w:val="0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Sustancia fundamental</w:t>
      </w:r>
    </w:p>
    <w:p w:rsidR="00397F03" w:rsidRPr="009E511F" w:rsidRDefault="00397F03" w:rsidP="00397F03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Funciones</w:t>
      </w:r>
      <w:r w:rsidRPr="009E511F">
        <w:rPr>
          <w:rFonts w:ascii="Gisha" w:hAnsi="Gisha" w:cs="Gisha"/>
          <w:sz w:val="20"/>
          <w:szCs w:val="20"/>
        </w:rPr>
        <w:t>:</w:t>
      </w:r>
    </w:p>
    <w:p w:rsidR="00397F03" w:rsidRPr="009E511F" w:rsidRDefault="00397F03" w:rsidP="00397F03">
      <w:pPr>
        <w:pStyle w:val="Prrafodelista"/>
        <w:numPr>
          <w:ilvl w:val="0"/>
          <w:numId w:val="4"/>
        </w:numPr>
        <w:rPr>
          <w:rFonts w:ascii="Gisha" w:hAnsi="Gisha" w:cs="Gisha"/>
          <w:b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Sostén mecánico y de cohesión</w:t>
      </w:r>
    </w:p>
    <w:p w:rsidR="00397F03" w:rsidRPr="009E511F" w:rsidRDefault="00397F03" w:rsidP="00397F03">
      <w:pPr>
        <w:pStyle w:val="Prrafodelista"/>
        <w:numPr>
          <w:ilvl w:val="0"/>
          <w:numId w:val="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Zona de intercambio entre tejidos y sangre</w:t>
      </w:r>
      <w:r w:rsidRPr="009E511F">
        <w:rPr>
          <w:rFonts w:ascii="Gisha" w:hAnsi="Gisha" w:cs="Gisha"/>
          <w:sz w:val="20"/>
          <w:szCs w:val="20"/>
        </w:rPr>
        <w:t>: generalmente de nutrientes y CO2</w:t>
      </w:r>
    </w:p>
    <w:p w:rsidR="00397F03" w:rsidRPr="009E511F" w:rsidRDefault="00397F03" w:rsidP="00397F03">
      <w:pPr>
        <w:pStyle w:val="Prrafodelista"/>
        <w:numPr>
          <w:ilvl w:val="0"/>
          <w:numId w:val="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Inmunidad</w:t>
      </w:r>
      <w:r w:rsidRPr="009E511F">
        <w:rPr>
          <w:rFonts w:ascii="Gisha" w:hAnsi="Gisha" w:cs="Gisha"/>
          <w:sz w:val="20"/>
          <w:szCs w:val="20"/>
        </w:rPr>
        <w:t>, defensa y reparación: leucocitos y además la matriz extracelular tiene poros y retiene las bacterias y los microbios.</w:t>
      </w:r>
    </w:p>
    <w:p w:rsidR="00397F03" w:rsidRPr="009E511F" w:rsidRDefault="00397F03" w:rsidP="00397F03">
      <w:pPr>
        <w:pStyle w:val="Prrafodelista"/>
        <w:numPr>
          <w:ilvl w:val="0"/>
          <w:numId w:val="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Acumulación de lípidos</w:t>
      </w:r>
      <w:r w:rsidRPr="009E511F">
        <w:rPr>
          <w:rFonts w:ascii="Gisha" w:hAnsi="Gisha" w:cs="Gisha"/>
          <w:sz w:val="20"/>
          <w:szCs w:val="20"/>
        </w:rPr>
        <w:t>: en el tejido adiposo.</w:t>
      </w:r>
    </w:p>
    <w:p w:rsidR="00397F03" w:rsidRPr="009E511F" w:rsidRDefault="00397F03" w:rsidP="00397F03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Clasificación</w:t>
      </w:r>
      <w:r w:rsidRPr="009E511F">
        <w:rPr>
          <w:rFonts w:ascii="Gisha" w:hAnsi="Gisha" w:cs="Gisha"/>
          <w:sz w:val="20"/>
          <w:szCs w:val="20"/>
        </w:rPr>
        <w:t>:</w:t>
      </w:r>
    </w:p>
    <w:p w:rsidR="00397F03" w:rsidRPr="009E511F" w:rsidRDefault="00397F03" w:rsidP="00397F03">
      <w:pPr>
        <w:pStyle w:val="Prrafodelista"/>
        <w:numPr>
          <w:ilvl w:val="0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T</w:t>
      </w:r>
      <w:r w:rsidR="009E511F" w:rsidRPr="009E511F">
        <w:rPr>
          <w:rFonts w:ascii="Gisha" w:hAnsi="Gisha" w:cs="Gisha"/>
          <w:sz w:val="20"/>
          <w:szCs w:val="20"/>
        </w:rPr>
        <w:t>ejido conjuntivo embrionario</w:t>
      </w:r>
      <w:r w:rsidRPr="009E511F">
        <w:rPr>
          <w:rFonts w:ascii="Gisha" w:hAnsi="Gisha" w:cs="Gisha"/>
          <w:sz w:val="20"/>
          <w:szCs w:val="20"/>
        </w:rPr>
        <w:t>: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sz w:val="20"/>
          <w:szCs w:val="20"/>
        </w:rPr>
        <w:t>Mesenquimático</w:t>
      </w:r>
      <w:proofErr w:type="spellEnd"/>
      <w:r w:rsidRPr="009E511F">
        <w:rPr>
          <w:rFonts w:ascii="Gisha" w:hAnsi="Gisha" w:cs="Gisha"/>
          <w:sz w:val="20"/>
          <w:szCs w:val="20"/>
        </w:rPr>
        <w:t>: del embrión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Mucoso: del cordón umbilical</w:t>
      </w:r>
    </w:p>
    <w:p w:rsidR="00397F03" w:rsidRPr="009E511F" w:rsidRDefault="00397F03" w:rsidP="00397F03">
      <w:pPr>
        <w:pStyle w:val="Prrafodelista"/>
        <w:numPr>
          <w:ilvl w:val="0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T</w:t>
      </w:r>
      <w:r w:rsidR="009E511F" w:rsidRPr="009E511F">
        <w:rPr>
          <w:rFonts w:ascii="Gisha" w:hAnsi="Gisha" w:cs="Gisha"/>
          <w:sz w:val="20"/>
          <w:szCs w:val="20"/>
        </w:rPr>
        <w:t>ejido conjuntivo adulto</w:t>
      </w:r>
      <w:r w:rsidRPr="009E511F">
        <w:rPr>
          <w:rFonts w:ascii="Gisha" w:hAnsi="Gisha" w:cs="Gisha"/>
          <w:sz w:val="20"/>
          <w:szCs w:val="20"/>
        </w:rPr>
        <w:t>: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Laxo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Denso: regular o irregular.</w:t>
      </w:r>
    </w:p>
    <w:p w:rsidR="00397F03" w:rsidRPr="009E511F" w:rsidRDefault="00397F03" w:rsidP="00397F03">
      <w:pPr>
        <w:pStyle w:val="Prrafodelista"/>
        <w:numPr>
          <w:ilvl w:val="0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T</w:t>
      </w:r>
      <w:r w:rsidR="009E511F" w:rsidRPr="009E511F">
        <w:rPr>
          <w:rFonts w:ascii="Gisha" w:hAnsi="Gisha" w:cs="Gisha"/>
          <w:sz w:val="20"/>
          <w:szCs w:val="20"/>
        </w:rPr>
        <w:t>ejido conjuntivo especializado</w:t>
      </w:r>
      <w:r w:rsidRPr="009E511F">
        <w:rPr>
          <w:rFonts w:ascii="Gisha" w:hAnsi="Gisha" w:cs="Gisha"/>
          <w:sz w:val="20"/>
          <w:szCs w:val="20"/>
        </w:rPr>
        <w:t>: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Adiposo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Cartilaginoso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Óseo</w:t>
      </w:r>
    </w:p>
    <w:p w:rsidR="00397F03" w:rsidRPr="009E511F" w:rsidRDefault="00397F03" w:rsidP="00397F03">
      <w:pPr>
        <w:pStyle w:val="Prrafodelista"/>
        <w:numPr>
          <w:ilvl w:val="1"/>
          <w:numId w:val="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Hematopoyético y linfático</w:t>
      </w:r>
    </w:p>
    <w:p w:rsidR="00397F03" w:rsidRPr="009E511F" w:rsidRDefault="009E511F" w:rsidP="009E511F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 xml:space="preserve">2. </w:t>
      </w:r>
      <w:r w:rsidR="00397F03" w:rsidRPr="009E511F">
        <w:rPr>
          <w:rFonts w:ascii="Gisha" w:hAnsi="Gisha" w:cs="Gisha"/>
          <w:b/>
          <w:sz w:val="20"/>
          <w:szCs w:val="20"/>
          <w:u w:val="single"/>
        </w:rPr>
        <w:t>TEJIDO CONJUNTIVO ADULTO</w:t>
      </w:r>
    </w:p>
    <w:p w:rsidR="00397F03" w:rsidRPr="009E511F" w:rsidRDefault="00397F03" w:rsidP="00397F03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T</w:t>
      </w:r>
      <w:r w:rsidR="009E511F" w:rsidRPr="009E511F">
        <w:rPr>
          <w:rFonts w:ascii="Gisha" w:hAnsi="Gisha" w:cs="Gisha"/>
          <w:b/>
          <w:sz w:val="20"/>
          <w:szCs w:val="20"/>
        </w:rPr>
        <w:t>ejido conjuntivo laxo</w:t>
      </w:r>
      <w:r w:rsidR="009E511F" w:rsidRPr="009E511F">
        <w:rPr>
          <w:rFonts w:ascii="Gisha" w:hAnsi="Gisha" w:cs="Gisha"/>
          <w:sz w:val="20"/>
          <w:szCs w:val="20"/>
        </w:rPr>
        <w:t xml:space="preserve"> </w:t>
      </w:r>
      <w:r w:rsidRPr="009E511F">
        <w:rPr>
          <w:rFonts w:ascii="Gisha" w:hAnsi="Gisha" w:cs="Gisha"/>
          <w:sz w:val="20"/>
          <w:szCs w:val="20"/>
        </w:rPr>
        <w:t>(o areolar)</w:t>
      </w:r>
    </w:p>
    <w:p w:rsidR="00743325" w:rsidRPr="009E511F" w:rsidRDefault="00743325" w:rsidP="00743325">
      <w:pPr>
        <w:pStyle w:val="Prrafodelista"/>
        <w:numPr>
          <w:ilvl w:val="0"/>
          <w:numId w:val="5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Células</w:t>
      </w:r>
      <w:r w:rsidRPr="009E511F">
        <w:rPr>
          <w:rFonts w:ascii="Gisha" w:hAnsi="Gisha" w:cs="Gisha"/>
          <w:sz w:val="20"/>
          <w:szCs w:val="20"/>
        </w:rPr>
        <w:t>: abundantes, errantes o transitorias.</w:t>
      </w:r>
    </w:p>
    <w:p w:rsidR="00743325" w:rsidRPr="009E511F" w:rsidRDefault="00743325" w:rsidP="00743325">
      <w:pPr>
        <w:pStyle w:val="Prrafodelista"/>
        <w:numPr>
          <w:ilvl w:val="0"/>
          <w:numId w:val="5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Fibras</w:t>
      </w:r>
      <w:r w:rsidRPr="009E511F">
        <w:rPr>
          <w:rFonts w:ascii="Gisha" w:hAnsi="Gisha" w:cs="Gisha"/>
          <w:sz w:val="20"/>
          <w:szCs w:val="20"/>
        </w:rPr>
        <w:t>: escasas, poco ordenadas.</w:t>
      </w:r>
    </w:p>
    <w:p w:rsidR="00743325" w:rsidRPr="009E511F" w:rsidRDefault="00743325" w:rsidP="00743325">
      <w:pPr>
        <w:pStyle w:val="Prrafodelista"/>
        <w:numPr>
          <w:ilvl w:val="0"/>
          <w:numId w:val="5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Sustancia fundamental</w:t>
      </w:r>
      <w:r w:rsidRPr="009E511F">
        <w:rPr>
          <w:rFonts w:ascii="Gisha" w:hAnsi="Gisha" w:cs="Gisha"/>
          <w:sz w:val="20"/>
          <w:szCs w:val="20"/>
        </w:rPr>
        <w:t>: abundante</w:t>
      </w:r>
    </w:p>
    <w:p w:rsidR="00743325" w:rsidRPr="009E511F" w:rsidRDefault="00743325" w:rsidP="00743325">
      <w:pPr>
        <w:pStyle w:val="Prrafodelista"/>
        <w:numPr>
          <w:ilvl w:val="0"/>
          <w:numId w:val="5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Primer tejido tras el epitelio.</w:t>
      </w:r>
    </w:p>
    <w:p w:rsidR="00743325" w:rsidRPr="009E511F" w:rsidRDefault="00743325" w:rsidP="00743325">
      <w:pPr>
        <w:pStyle w:val="Prrafodelista"/>
        <w:numPr>
          <w:ilvl w:val="0"/>
          <w:numId w:val="5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Función</w:t>
      </w:r>
      <w:r w:rsidRPr="009E511F">
        <w:rPr>
          <w:rFonts w:ascii="Gisha" w:hAnsi="Gisha" w:cs="Gisha"/>
          <w:sz w:val="20"/>
          <w:szCs w:val="20"/>
        </w:rPr>
        <w:t>: difusión de los nutrientes y barrera de defensa.</w:t>
      </w:r>
    </w:p>
    <w:p w:rsidR="00743325" w:rsidRPr="009E511F" w:rsidRDefault="00743325" w:rsidP="00743325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T</w:t>
      </w:r>
      <w:r w:rsidR="009E511F" w:rsidRPr="009E511F">
        <w:rPr>
          <w:rFonts w:ascii="Gisha" w:hAnsi="Gisha" w:cs="Gisha"/>
          <w:b/>
          <w:sz w:val="20"/>
          <w:szCs w:val="20"/>
        </w:rPr>
        <w:t>ejido conjuntivo denso irregular o no modelado</w:t>
      </w:r>
      <w:r w:rsidRPr="009E511F">
        <w:rPr>
          <w:rFonts w:ascii="Gisha" w:hAnsi="Gisha" w:cs="Gisha"/>
          <w:sz w:val="20"/>
          <w:szCs w:val="20"/>
        </w:rPr>
        <w:t>:</w:t>
      </w:r>
    </w:p>
    <w:p w:rsidR="00743325" w:rsidRPr="009E511F" w:rsidRDefault="00743325" w:rsidP="00743325">
      <w:pPr>
        <w:pStyle w:val="Prrafodelista"/>
        <w:numPr>
          <w:ilvl w:val="0"/>
          <w:numId w:val="6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Células</w:t>
      </w:r>
      <w:r w:rsidRPr="009E511F">
        <w:rPr>
          <w:rFonts w:ascii="Gisha" w:hAnsi="Gisha" w:cs="Gisha"/>
          <w:sz w:val="20"/>
          <w:szCs w:val="20"/>
        </w:rPr>
        <w:t>: escasas, principalmente fibroblastos.</w:t>
      </w:r>
    </w:p>
    <w:p w:rsidR="00743325" w:rsidRPr="009E511F" w:rsidRDefault="00743325" w:rsidP="00743325">
      <w:pPr>
        <w:pStyle w:val="Prrafodelista"/>
        <w:numPr>
          <w:ilvl w:val="0"/>
          <w:numId w:val="6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Sustancia fundamental</w:t>
      </w:r>
      <w:r w:rsidRPr="009E511F">
        <w:rPr>
          <w:rFonts w:ascii="Gisha" w:hAnsi="Gisha" w:cs="Gisha"/>
          <w:sz w:val="20"/>
          <w:szCs w:val="20"/>
        </w:rPr>
        <w:t>: escasez relativa</w:t>
      </w:r>
    </w:p>
    <w:p w:rsidR="00743325" w:rsidRPr="009E511F" w:rsidRDefault="00743325" w:rsidP="00743325">
      <w:pPr>
        <w:pStyle w:val="Prrafodelista"/>
        <w:numPr>
          <w:ilvl w:val="0"/>
          <w:numId w:val="6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Fibras de colágeno</w:t>
      </w:r>
      <w:r w:rsidRPr="009E511F">
        <w:rPr>
          <w:rFonts w:ascii="Gisha" w:hAnsi="Gisha" w:cs="Gisha"/>
          <w:sz w:val="20"/>
          <w:szCs w:val="20"/>
        </w:rPr>
        <w:t>: numerosas, dispuestas en haces en numerosas direcciones (desordenado).</w:t>
      </w:r>
    </w:p>
    <w:p w:rsidR="00743325" w:rsidRPr="009E511F" w:rsidRDefault="00743325" w:rsidP="00743325">
      <w:pPr>
        <w:pStyle w:val="Prrafodelista"/>
        <w:numPr>
          <w:ilvl w:val="0"/>
          <w:numId w:val="6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Resiste </w:t>
      </w:r>
      <w:r w:rsidRPr="009E511F">
        <w:rPr>
          <w:rFonts w:ascii="Gisha" w:hAnsi="Gisha" w:cs="Gisha"/>
          <w:b/>
          <w:sz w:val="20"/>
          <w:szCs w:val="20"/>
        </w:rPr>
        <w:t>fuerzas tensionales</w:t>
      </w:r>
      <w:r w:rsidRPr="009E511F">
        <w:rPr>
          <w:rFonts w:ascii="Gisha" w:hAnsi="Gisha" w:cs="Gisha"/>
          <w:sz w:val="20"/>
          <w:szCs w:val="20"/>
        </w:rPr>
        <w:t xml:space="preserve"> (debido a la disposición en haces de las fibras)</w:t>
      </w:r>
    </w:p>
    <w:p w:rsidR="009E511F" w:rsidRDefault="009E511F" w:rsidP="00743325">
      <w:pPr>
        <w:rPr>
          <w:rFonts w:ascii="Gisha" w:hAnsi="Gisha" w:cs="Gisha"/>
          <w:b/>
          <w:sz w:val="20"/>
          <w:szCs w:val="20"/>
          <w:u w:val="single"/>
        </w:rPr>
      </w:pPr>
    </w:p>
    <w:p w:rsidR="00743325" w:rsidRPr="009E511F" w:rsidRDefault="00743325" w:rsidP="00743325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lastRenderedPageBreak/>
        <w:t>T</w:t>
      </w:r>
      <w:r w:rsidR="009E511F" w:rsidRPr="009E511F">
        <w:rPr>
          <w:rFonts w:ascii="Gisha" w:hAnsi="Gisha" w:cs="Gisha"/>
          <w:b/>
          <w:sz w:val="20"/>
          <w:szCs w:val="20"/>
        </w:rPr>
        <w:t>ejido conjuntivo denso modelado</w:t>
      </w:r>
      <w:r w:rsidRPr="009E511F">
        <w:rPr>
          <w:rFonts w:ascii="Gisha" w:hAnsi="Gisha" w:cs="Gisha"/>
          <w:sz w:val="20"/>
          <w:szCs w:val="20"/>
        </w:rPr>
        <w:t>:</w:t>
      </w:r>
    </w:p>
    <w:p w:rsidR="00D33438" w:rsidRPr="009E511F" w:rsidRDefault="00D33438" w:rsidP="00D33438">
      <w:pPr>
        <w:pStyle w:val="Prrafodelista"/>
        <w:numPr>
          <w:ilvl w:val="0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Células</w:t>
      </w:r>
      <w:r w:rsidRPr="009E511F">
        <w:rPr>
          <w:rFonts w:ascii="Gisha" w:hAnsi="Gisha" w:cs="Gisha"/>
          <w:sz w:val="20"/>
          <w:szCs w:val="20"/>
        </w:rPr>
        <w:t>: principalmente fibroblastos. Compri</w:t>
      </w:r>
      <w:r w:rsidR="00CA795A" w:rsidRPr="009E511F">
        <w:rPr>
          <w:rFonts w:ascii="Gisha" w:hAnsi="Gisha" w:cs="Gisha"/>
          <w:sz w:val="20"/>
          <w:szCs w:val="20"/>
        </w:rPr>
        <w:t>midas entre los haces de fibras de colágeno.</w:t>
      </w:r>
    </w:p>
    <w:p w:rsidR="00D33438" w:rsidRPr="009E511F" w:rsidRDefault="00D33438" w:rsidP="00D33438">
      <w:pPr>
        <w:pStyle w:val="Prrafodelista"/>
        <w:numPr>
          <w:ilvl w:val="0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Fibras</w:t>
      </w:r>
      <w:r w:rsidRPr="009E511F">
        <w:rPr>
          <w:rFonts w:ascii="Gisha" w:hAnsi="Gisha" w:cs="Gisha"/>
          <w:sz w:val="20"/>
          <w:szCs w:val="20"/>
        </w:rPr>
        <w:t>: en haces paralelos muy juntos (da más resistencia)</w:t>
      </w:r>
    </w:p>
    <w:p w:rsidR="00D33438" w:rsidRPr="009E511F" w:rsidRDefault="00D33438" w:rsidP="00D33438">
      <w:pPr>
        <w:pStyle w:val="Prrafodelista"/>
        <w:numPr>
          <w:ilvl w:val="0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Sustancia fundamental</w:t>
      </w:r>
      <w:r w:rsidRPr="009E511F">
        <w:rPr>
          <w:rFonts w:ascii="Gisha" w:hAnsi="Gisha" w:cs="Gisha"/>
          <w:sz w:val="20"/>
          <w:szCs w:val="20"/>
        </w:rPr>
        <w:t>: poca.</w:t>
      </w:r>
    </w:p>
    <w:p w:rsidR="006C2C25" w:rsidRPr="009E511F" w:rsidRDefault="006C2C25" w:rsidP="00D33438">
      <w:pPr>
        <w:pStyle w:val="Prrafodelista"/>
        <w:numPr>
          <w:ilvl w:val="0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>T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>endón</w:t>
      </w:r>
      <w:r w:rsidRPr="009E511F">
        <w:rPr>
          <w:rFonts w:ascii="Gisha" w:hAnsi="Gisha" w:cs="Gisha"/>
          <w:sz w:val="20"/>
          <w:szCs w:val="20"/>
        </w:rPr>
        <w:t xml:space="preserve">: </w:t>
      </w:r>
      <w:r w:rsidR="00D33438" w:rsidRPr="009E511F">
        <w:rPr>
          <w:rFonts w:ascii="Gisha" w:hAnsi="Gisha" w:cs="Gisha"/>
          <w:sz w:val="20"/>
          <w:szCs w:val="20"/>
        </w:rPr>
        <w:t>une músculo</w:t>
      </w:r>
      <w:r w:rsidRPr="009E511F">
        <w:rPr>
          <w:rFonts w:ascii="Gisha" w:hAnsi="Gisha" w:cs="Gisha"/>
          <w:sz w:val="20"/>
          <w:szCs w:val="20"/>
        </w:rPr>
        <w:t xml:space="preserve"> (porción  </w:t>
      </w:r>
      <w:proofErr w:type="spellStart"/>
      <w:r w:rsidRPr="009E511F">
        <w:rPr>
          <w:rFonts w:ascii="Gisha" w:hAnsi="Gisha" w:cs="Gisha"/>
          <w:sz w:val="20"/>
          <w:szCs w:val="20"/>
        </w:rPr>
        <w:t>miotendinosa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) </w:t>
      </w:r>
      <w:r w:rsidR="00D33438" w:rsidRPr="009E511F">
        <w:rPr>
          <w:rFonts w:ascii="Gisha" w:hAnsi="Gisha" w:cs="Gisha"/>
          <w:sz w:val="20"/>
          <w:szCs w:val="20"/>
        </w:rPr>
        <w:t xml:space="preserve"> y hueso</w:t>
      </w:r>
      <w:r w:rsidRPr="009E511F">
        <w:rPr>
          <w:rFonts w:ascii="Gisha" w:hAnsi="Gisha" w:cs="Gisha"/>
          <w:sz w:val="20"/>
          <w:szCs w:val="20"/>
        </w:rPr>
        <w:t xml:space="preserve"> (porción </w:t>
      </w:r>
      <w:proofErr w:type="spellStart"/>
      <w:r w:rsidRPr="009E511F">
        <w:rPr>
          <w:rFonts w:ascii="Gisha" w:hAnsi="Gisha" w:cs="Gisha"/>
          <w:sz w:val="20"/>
          <w:szCs w:val="20"/>
        </w:rPr>
        <w:t>osteotendinosa</w:t>
      </w:r>
      <w:proofErr w:type="spellEnd"/>
      <w:r w:rsidRPr="009E511F">
        <w:rPr>
          <w:rFonts w:ascii="Gisha" w:hAnsi="Gisha" w:cs="Gisha"/>
          <w:sz w:val="20"/>
          <w:szCs w:val="20"/>
        </w:rPr>
        <w:t>).</w:t>
      </w:r>
    </w:p>
    <w:p w:rsidR="00D33438" w:rsidRPr="009E511F" w:rsidRDefault="006C2C25" w:rsidP="006C2C25">
      <w:pPr>
        <w:pStyle w:val="Prrafodelista"/>
        <w:numPr>
          <w:ilvl w:val="1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T</w:t>
      </w:r>
      <w:r w:rsidR="00D33438" w:rsidRPr="009E511F">
        <w:rPr>
          <w:rFonts w:ascii="Gisha" w:hAnsi="Gisha" w:cs="Gisha"/>
          <w:sz w:val="20"/>
          <w:szCs w:val="20"/>
        </w:rPr>
        <w:t>ransmite</w:t>
      </w:r>
      <w:r w:rsidRPr="009E511F">
        <w:rPr>
          <w:rFonts w:ascii="Gisha" w:hAnsi="Gisha" w:cs="Gisha"/>
          <w:sz w:val="20"/>
          <w:szCs w:val="20"/>
        </w:rPr>
        <w:t xml:space="preserve"> la fuerza del músculo al hueso</w:t>
      </w:r>
    </w:p>
    <w:p w:rsidR="00D33438" w:rsidRPr="009E511F" w:rsidRDefault="006C2C25" w:rsidP="00D33438">
      <w:pPr>
        <w:pStyle w:val="Prrafodelista"/>
        <w:numPr>
          <w:ilvl w:val="1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Células del tendón: son fibroblastos pero se llaman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tendinocitos</w:t>
      </w:r>
      <w:proofErr w:type="spellEnd"/>
      <w:r w:rsidRPr="009E511F">
        <w:rPr>
          <w:rFonts w:ascii="Gisha" w:hAnsi="Gisha" w:cs="Gisha"/>
          <w:sz w:val="20"/>
          <w:szCs w:val="20"/>
        </w:rPr>
        <w:t>.</w:t>
      </w:r>
    </w:p>
    <w:p w:rsidR="006C2C25" w:rsidRPr="009E511F" w:rsidRDefault="006C2C25" w:rsidP="00D33438">
      <w:pPr>
        <w:pStyle w:val="Prrafodelista"/>
        <w:numPr>
          <w:ilvl w:val="1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Estructura:</w:t>
      </w:r>
    </w:p>
    <w:p w:rsidR="006C2C25" w:rsidRPr="009E511F" w:rsidRDefault="006C2C25" w:rsidP="006C2C25">
      <w:pPr>
        <w:pStyle w:val="Prrafodelista"/>
        <w:numPr>
          <w:ilvl w:val="2"/>
          <w:numId w:val="7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b/>
          <w:sz w:val="20"/>
          <w:szCs w:val="20"/>
        </w:rPr>
        <w:t>Epitendón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: cápsula de tejido conjuntivo denso no modelado. </w:t>
      </w:r>
    </w:p>
    <w:p w:rsidR="006C2C25" w:rsidRPr="009E511F" w:rsidRDefault="006C2C25" w:rsidP="006C2C25">
      <w:pPr>
        <w:pStyle w:val="Prrafodelista"/>
        <w:numPr>
          <w:ilvl w:val="2"/>
          <w:numId w:val="7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b/>
          <w:sz w:val="20"/>
          <w:szCs w:val="20"/>
        </w:rPr>
        <w:t>Endotendón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: compartimenta el interior del tendón. Son prolongaciones del </w:t>
      </w:r>
      <w:proofErr w:type="spellStart"/>
      <w:r w:rsidRPr="009E511F">
        <w:rPr>
          <w:rFonts w:ascii="Gisha" w:hAnsi="Gisha" w:cs="Gisha"/>
          <w:sz w:val="20"/>
          <w:szCs w:val="20"/>
        </w:rPr>
        <w:t>epitendón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llamados fascículos o </w:t>
      </w:r>
      <w:proofErr w:type="spellStart"/>
      <w:r w:rsidRPr="009E511F">
        <w:rPr>
          <w:rFonts w:ascii="Gisha" w:hAnsi="Gisha" w:cs="Gisha"/>
          <w:sz w:val="20"/>
          <w:szCs w:val="20"/>
        </w:rPr>
        <w:t>subfascículos</w:t>
      </w:r>
      <w:proofErr w:type="spellEnd"/>
    </w:p>
    <w:p w:rsidR="006C2C25" w:rsidRPr="009E511F" w:rsidRDefault="006C2C25" w:rsidP="006C2C25">
      <w:pPr>
        <w:pStyle w:val="Prrafodelista"/>
        <w:numPr>
          <w:ilvl w:val="0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>L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>igamentos</w:t>
      </w:r>
      <w:r w:rsidRPr="009E511F">
        <w:rPr>
          <w:rFonts w:ascii="Gisha" w:hAnsi="Gisha" w:cs="Gisha"/>
          <w:sz w:val="20"/>
          <w:szCs w:val="20"/>
        </w:rPr>
        <w:t>:</w:t>
      </w:r>
      <w:r w:rsidR="00CA795A" w:rsidRPr="009E511F">
        <w:rPr>
          <w:rFonts w:ascii="Gisha" w:hAnsi="Gisha" w:cs="Gisha"/>
          <w:sz w:val="20"/>
          <w:szCs w:val="20"/>
        </w:rPr>
        <w:t xml:space="preserve"> unen huesos entre sí.</w:t>
      </w:r>
    </w:p>
    <w:p w:rsidR="00CA795A" w:rsidRPr="009E511F" w:rsidRDefault="00CA795A" w:rsidP="00CA795A">
      <w:pPr>
        <w:pStyle w:val="Prrafodelista"/>
        <w:numPr>
          <w:ilvl w:val="1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Fibras: colágenas y </w:t>
      </w:r>
      <w:r w:rsidRPr="009E511F">
        <w:rPr>
          <w:rFonts w:ascii="Gisha" w:hAnsi="Gisha" w:cs="Gisha"/>
          <w:b/>
          <w:sz w:val="20"/>
          <w:szCs w:val="20"/>
        </w:rPr>
        <w:t>elásticas</w:t>
      </w:r>
      <w:r w:rsidRPr="009E511F">
        <w:rPr>
          <w:rFonts w:ascii="Gisha" w:hAnsi="Gisha" w:cs="Gisha"/>
          <w:sz w:val="20"/>
          <w:szCs w:val="20"/>
        </w:rPr>
        <w:t>. Entre las cuales se encuentran los fibroblastos.</w:t>
      </w:r>
    </w:p>
    <w:p w:rsidR="00CA795A" w:rsidRPr="009E511F" w:rsidRDefault="00CA795A" w:rsidP="00CA795A">
      <w:pPr>
        <w:pStyle w:val="Prrafodelista"/>
        <w:numPr>
          <w:ilvl w:val="0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>A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>poneurosis</w:t>
      </w:r>
      <w:r w:rsidRPr="009E511F">
        <w:rPr>
          <w:rFonts w:ascii="Gisha" w:hAnsi="Gisha" w:cs="Gisha"/>
          <w:sz w:val="20"/>
          <w:szCs w:val="20"/>
        </w:rPr>
        <w:t>:</w:t>
      </w:r>
      <w:r w:rsidR="00320FC0" w:rsidRPr="009E511F">
        <w:rPr>
          <w:rFonts w:ascii="Gisha" w:hAnsi="Gisha" w:cs="Gisha"/>
          <w:sz w:val="20"/>
          <w:szCs w:val="20"/>
        </w:rPr>
        <w:t xml:space="preserve"> como tendones aplanados. Menos inervadas y </w:t>
      </w:r>
      <w:proofErr w:type="spellStart"/>
      <w:r w:rsidR="00320FC0" w:rsidRPr="009E511F">
        <w:rPr>
          <w:rFonts w:ascii="Gisha" w:hAnsi="Gisha" w:cs="Gisha"/>
          <w:sz w:val="20"/>
          <w:szCs w:val="20"/>
        </w:rPr>
        <w:t>vascularizadas</w:t>
      </w:r>
      <w:proofErr w:type="spellEnd"/>
      <w:r w:rsidR="00320FC0" w:rsidRPr="009E511F">
        <w:rPr>
          <w:rFonts w:ascii="Gisha" w:hAnsi="Gisha" w:cs="Gisha"/>
          <w:sz w:val="20"/>
          <w:szCs w:val="20"/>
        </w:rPr>
        <w:t>.</w:t>
      </w:r>
    </w:p>
    <w:p w:rsidR="00320FC0" w:rsidRPr="009E511F" w:rsidRDefault="00320FC0" w:rsidP="00320FC0">
      <w:pPr>
        <w:pStyle w:val="Prrafodelista"/>
        <w:numPr>
          <w:ilvl w:val="1"/>
          <w:numId w:val="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Se disponen en capas: entre capa y capa la disposición de las fibras cambia.</w:t>
      </w:r>
    </w:p>
    <w:p w:rsidR="00320FC0" w:rsidRPr="009E511F" w:rsidRDefault="009E511F" w:rsidP="009E511F">
      <w:pPr>
        <w:rPr>
          <w:rFonts w:ascii="Gisha" w:hAnsi="Gisha" w:cs="Gisha"/>
          <w:b/>
          <w:sz w:val="20"/>
          <w:szCs w:val="30"/>
          <w:u w:val="single"/>
        </w:rPr>
      </w:pPr>
      <w:r>
        <w:rPr>
          <w:rFonts w:ascii="Gisha" w:hAnsi="Gisha" w:cs="Gisha"/>
          <w:b/>
          <w:sz w:val="20"/>
          <w:szCs w:val="30"/>
          <w:u w:val="single"/>
        </w:rPr>
        <w:t xml:space="preserve">3. </w:t>
      </w:r>
      <w:r w:rsidR="00320FC0" w:rsidRPr="009E511F">
        <w:rPr>
          <w:rFonts w:ascii="Gisha" w:hAnsi="Gisha" w:cs="Gisha"/>
          <w:b/>
          <w:sz w:val="20"/>
          <w:szCs w:val="30"/>
          <w:u w:val="single"/>
        </w:rPr>
        <w:t>FIBRAS DE TEJIDO CONJUNTIVO</w:t>
      </w:r>
    </w:p>
    <w:p w:rsidR="00320FC0" w:rsidRPr="009E511F" w:rsidRDefault="00320FC0" w:rsidP="00320FC0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Producidas por los fibroblastos</w:t>
      </w:r>
      <w:r w:rsidR="00FD4A67" w:rsidRPr="009E511F">
        <w:rPr>
          <w:rFonts w:ascii="Gisha" w:hAnsi="Gisha" w:cs="Gisha"/>
          <w:sz w:val="20"/>
          <w:szCs w:val="20"/>
        </w:rPr>
        <w:t>, los cuales secretan proteínas</w:t>
      </w:r>
      <w:r w:rsidRPr="009E511F">
        <w:rPr>
          <w:rFonts w:ascii="Gisha" w:hAnsi="Gisha" w:cs="Gisha"/>
          <w:sz w:val="20"/>
          <w:szCs w:val="20"/>
        </w:rPr>
        <w:t xml:space="preserve"> para dar fibrillas y fibras.</w:t>
      </w:r>
    </w:p>
    <w:p w:rsidR="00320FC0" w:rsidRPr="009E511F" w:rsidRDefault="00320FC0" w:rsidP="00320FC0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>F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 xml:space="preserve">ibras y fibrillas </w:t>
      </w:r>
      <w:proofErr w:type="spellStart"/>
      <w:r w:rsidR="009E511F" w:rsidRPr="009E511F">
        <w:rPr>
          <w:rFonts w:ascii="Gisha" w:hAnsi="Gisha" w:cs="Gisha"/>
          <w:b/>
          <w:sz w:val="20"/>
          <w:szCs w:val="20"/>
          <w:u w:val="single"/>
        </w:rPr>
        <w:t>colágenas</w:t>
      </w:r>
      <w:proofErr w:type="spellEnd"/>
      <w:r w:rsidRPr="009E511F">
        <w:rPr>
          <w:rFonts w:ascii="Gisha" w:hAnsi="Gisha" w:cs="Gisha"/>
          <w:sz w:val="20"/>
          <w:szCs w:val="20"/>
        </w:rPr>
        <w:t>:</w:t>
      </w:r>
    </w:p>
    <w:p w:rsidR="003830F9" w:rsidRPr="009E511F" w:rsidRDefault="003830F9" w:rsidP="003830F9">
      <w:pPr>
        <w:pStyle w:val="Prrafodelista"/>
        <w:numPr>
          <w:ilvl w:val="0"/>
          <w:numId w:val="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Flexibles</w:t>
      </w:r>
    </w:p>
    <w:p w:rsidR="003830F9" w:rsidRPr="009E511F" w:rsidRDefault="003830F9" w:rsidP="003830F9">
      <w:pPr>
        <w:pStyle w:val="Prrafodelista"/>
        <w:numPr>
          <w:ilvl w:val="0"/>
          <w:numId w:val="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Tienen resistencia tensora</w:t>
      </w:r>
    </w:p>
    <w:p w:rsidR="003830F9" w:rsidRPr="009E511F" w:rsidRDefault="00B84102" w:rsidP="003830F9">
      <w:pPr>
        <w:pStyle w:val="Prrafodelista"/>
        <w:numPr>
          <w:ilvl w:val="0"/>
          <w:numId w:val="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Molécula</w:t>
      </w:r>
      <w:r w:rsidR="003830F9" w:rsidRPr="009E511F">
        <w:rPr>
          <w:rFonts w:ascii="Gisha" w:hAnsi="Gisha" w:cs="Gisha"/>
          <w:sz w:val="20"/>
          <w:szCs w:val="20"/>
          <w:u w:val="single"/>
        </w:rPr>
        <w:t xml:space="preserve"> de colágeno</w:t>
      </w:r>
      <w:r w:rsidR="003830F9" w:rsidRPr="009E511F">
        <w:rPr>
          <w:rFonts w:ascii="Gisha" w:hAnsi="Gisha" w:cs="Gisha"/>
          <w:sz w:val="20"/>
          <w:szCs w:val="20"/>
        </w:rPr>
        <w:t xml:space="preserve">: </w:t>
      </w:r>
      <w:r w:rsidRPr="009E511F">
        <w:rPr>
          <w:rFonts w:ascii="Gisha" w:hAnsi="Gisha" w:cs="Gisha"/>
          <w:sz w:val="20"/>
          <w:szCs w:val="20"/>
        </w:rPr>
        <w:t xml:space="preserve">cadenas </w:t>
      </w:r>
      <w:r w:rsidRPr="009E511F">
        <w:rPr>
          <w:rFonts w:ascii="Comic Sans MS" w:hAnsi="Comic Sans MS" w:cs="Gisha"/>
          <w:sz w:val="20"/>
          <w:szCs w:val="20"/>
        </w:rPr>
        <w:t>α</w:t>
      </w:r>
      <w:r w:rsidRPr="009E511F">
        <w:rPr>
          <w:rFonts w:ascii="Gisha" w:hAnsi="Gisha" w:cs="Gisha"/>
          <w:sz w:val="20"/>
          <w:szCs w:val="20"/>
        </w:rPr>
        <w:t xml:space="preserve"> que</w:t>
      </w:r>
      <w:r w:rsidR="003830F9" w:rsidRPr="009E511F">
        <w:rPr>
          <w:rFonts w:ascii="Gisha" w:hAnsi="Gisha" w:cs="Gisha"/>
          <w:sz w:val="20"/>
          <w:szCs w:val="20"/>
        </w:rPr>
        <w:t xml:space="preserve"> forma</w:t>
      </w:r>
      <w:r w:rsidRPr="009E511F">
        <w:rPr>
          <w:rFonts w:ascii="Gisha" w:hAnsi="Gisha" w:cs="Gisha"/>
          <w:sz w:val="20"/>
          <w:szCs w:val="20"/>
        </w:rPr>
        <w:t>n</w:t>
      </w:r>
      <w:r w:rsidR="003830F9" w:rsidRPr="009E511F">
        <w:rPr>
          <w:rFonts w:ascii="Gisha" w:hAnsi="Gisha" w:cs="Gisha"/>
          <w:sz w:val="20"/>
          <w:szCs w:val="20"/>
        </w:rPr>
        <w:t xml:space="preserve"> una triple hélice.</w:t>
      </w:r>
    </w:p>
    <w:p w:rsidR="00B84102" w:rsidRPr="009E511F" w:rsidRDefault="00B84102" w:rsidP="003830F9">
      <w:pPr>
        <w:pStyle w:val="Prrafodelista"/>
        <w:numPr>
          <w:ilvl w:val="0"/>
          <w:numId w:val="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Disposición de aminoácidos: </w:t>
      </w:r>
      <w:r w:rsidRPr="009E511F">
        <w:rPr>
          <w:rFonts w:ascii="Gisha" w:hAnsi="Gisha" w:cs="Gisha"/>
          <w:b/>
          <w:sz w:val="20"/>
          <w:szCs w:val="20"/>
        </w:rPr>
        <w:t xml:space="preserve">Gly (Glicina)-X (suele ser la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prolina</w:t>
      </w:r>
      <w:proofErr w:type="spellEnd"/>
      <w:r w:rsidRPr="009E511F">
        <w:rPr>
          <w:rFonts w:ascii="Gisha" w:hAnsi="Gisha" w:cs="Gisha"/>
          <w:b/>
          <w:sz w:val="20"/>
          <w:szCs w:val="20"/>
        </w:rPr>
        <w:t xml:space="preserve">)-Y (suele ser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hidroxiprolina</w:t>
      </w:r>
      <w:proofErr w:type="spellEnd"/>
      <w:r w:rsidRPr="009E511F">
        <w:rPr>
          <w:rFonts w:ascii="Gisha" w:hAnsi="Gisha" w:cs="Gisha"/>
          <w:b/>
          <w:sz w:val="20"/>
          <w:szCs w:val="20"/>
        </w:rPr>
        <w:t xml:space="preserve"> o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hidroxilisina</w:t>
      </w:r>
      <w:proofErr w:type="spellEnd"/>
      <w:r w:rsidRPr="009E511F">
        <w:rPr>
          <w:rFonts w:ascii="Gisha" w:hAnsi="Gisha" w:cs="Gisha"/>
          <w:b/>
          <w:sz w:val="20"/>
          <w:szCs w:val="20"/>
        </w:rPr>
        <w:t>)</w:t>
      </w:r>
      <w:r w:rsidRPr="009E511F">
        <w:rPr>
          <w:rFonts w:ascii="Gisha" w:hAnsi="Gisha" w:cs="Gisha"/>
          <w:sz w:val="20"/>
          <w:szCs w:val="20"/>
        </w:rPr>
        <w:t xml:space="preserve">. Los </w:t>
      </w:r>
      <w:proofErr w:type="spellStart"/>
      <w:r w:rsidRPr="009E511F">
        <w:rPr>
          <w:rFonts w:ascii="Gisha" w:hAnsi="Gisha" w:cs="Gisha"/>
          <w:sz w:val="20"/>
          <w:szCs w:val="20"/>
        </w:rPr>
        <w:t>hidroxi</w:t>
      </w:r>
      <w:proofErr w:type="spellEnd"/>
      <w:r w:rsidRPr="009E511F">
        <w:rPr>
          <w:rFonts w:ascii="Gisha" w:hAnsi="Gisha" w:cs="Gisha"/>
          <w:sz w:val="20"/>
          <w:szCs w:val="20"/>
        </w:rPr>
        <w:t>- formarán puentes de hidrógeno.</w:t>
      </w:r>
    </w:p>
    <w:p w:rsidR="003830F9" w:rsidRPr="009E511F" w:rsidRDefault="00B84102" w:rsidP="003830F9">
      <w:pPr>
        <w:pStyle w:val="Prrafodelista"/>
        <w:numPr>
          <w:ilvl w:val="0"/>
          <w:numId w:val="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Fibrilla de colágeno</w:t>
      </w:r>
      <w:r w:rsidRPr="009E511F">
        <w:rPr>
          <w:rFonts w:ascii="Gisha" w:hAnsi="Gisha" w:cs="Gisha"/>
          <w:sz w:val="20"/>
          <w:szCs w:val="20"/>
        </w:rPr>
        <w:t xml:space="preserve">: asociación de moléculas de colágeno de manera que unen cabeza-cola dejando unos espacios que se repiten </w:t>
      </w:r>
      <w:r w:rsidRPr="009E511F">
        <w:rPr>
          <w:rFonts w:ascii="Gisha" w:hAnsi="Gisha" w:cs="Gisha"/>
          <w:b/>
          <w:sz w:val="20"/>
          <w:szCs w:val="20"/>
        </w:rPr>
        <w:t>paralelamente</w:t>
      </w:r>
      <w:r w:rsidRPr="009E511F">
        <w:rPr>
          <w:rFonts w:ascii="Gisha" w:hAnsi="Gisha" w:cs="Gisha"/>
          <w:sz w:val="20"/>
          <w:szCs w:val="20"/>
        </w:rPr>
        <w:t xml:space="preserve"> o en </w:t>
      </w:r>
      <w:r w:rsidRPr="009E511F">
        <w:rPr>
          <w:rFonts w:ascii="Gisha" w:hAnsi="Gisha" w:cs="Gisha"/>
          <w:b/>
          <w:sz w:val="20"/>
          <w:szCs w:val="20"/>
        </w:rPr>
        <w:t>escalera</w:t>
      </w:r>
      <w:r w:rsidRPr="009E511F">
        <w:rPr>
          <w:rFonts w:ascii="Gisha" w:hAnsi="Gisha" w:cs="Gisha"/>
          <w:sz w:val="20"/>
          <w:szCs w:val="20"/>
        </w:rPr>
        <w:t>.</w:t>
      </w:r>
    </w:p>
    <w:p w:rsidR="00B84102" w:rsidRPr="009E511F" w:rsidRDefault="004E4BFA" w:rsidP="003830F9">
      <w:pPr>
        <w:pStyle w:val="Prrafodelista"/>
        <w:numPr>
          <w:ilvl w:val="0"/>
          <w:numId w:val="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En la </w:t>
      </w:r>
      <w:r w:rsidRPr="009E511F">
        <w:rPr>
          <w:rFonts w:ascii="Gisha" w:hAnsi="Gisha" w:cs="Gisha"/>
          <w:sz w:val="20"/>
          <w:szCs w:val="20"/>
          <w:u w:val="single"/>
        </w:rPr>
        <w:t>disposición en escalera</w:t>
      </w:r>
      <w:r w:rsidRPr="009E511F">
        <w:rPr>
          <w:rFonts w:ascii="Gisha" w:hAnsi="Gisha" w:cs="Gisha"/>
          <w:sz w:val="20"/>
          <w:szCs w:val="20"/>
        </w:rPr>
        <w:t xml:space="preserve"> se crea una </w:t>
      </w:r>
      <w:r w:rsidRPr="009E511F">
        <w:rPr>
          <w:rFonts w:ascii="Gisha" w:hAnsi="Gisha" w:cs="Gisha"/>
          <w:b/>
          <w:sz w:val="20"/>
          <w:szCs w:val="20"/>
        </w:rPr>
        <w:t>zona de superposición</w:t>
      </w:r>
      <w:r w:rsidRPr="009E511F">
        <w:rPr>
          <w:rFonts w:ascii="Gisha" w:hAnsi="Gisha" w:cs="Gisha"/>
          <w:sz w:val="20"/>
          <w:szCs w:val="20"/>
        </w:rPr>
        <w:t xml:space="preserve"> y una </w:t>
      </w:r>
      <w:r w:rsidRPr="009E511F">
        <w:rPr>
          <w:rFonts w:ascii="Gisha" w:hAnsi="Gisha" w:cs="Gisha"/>
          <w:b/>
          <w:sz w:val="20"/>
          <w:szCs w:val="20"/>
        </w:rPr>
        <w:t>zona de brecha</w:t>
      </w:r>
      <w:r w:rsidRPr="009E511F">
        <w:rPr>
          <w:rFonts w:ascii="Gisha" w:hAnsi="Gisha" w:cs="Gisha"/>
          <w:sz w:val="20"/>
          <w:szCs w:val="20"/>
        </w:rPr>
        <w:t xml:space="preserve">. Todo esto creará unas </w:t>
      </w:r>
      <w:r w:rsidRPr="009E511F">
        <w:rPr>
          <w:rFonts w:ascii="Gisha" w:hAnsi="Gisha" w:cs="Gisha"/>
          <w:b/>
          <w:sz w:val="20"/>
          <w:szCs w:val="20"/>
        </w:rPr>
        <w:t>bandas transversales</w:t>
      </w:r>
      <w:r w:rsidRPr="009E511F">
        <w:rPr>
          <w:rFonts w:ascii="Gisha" w:hAnsi="Gisha" w:cs="Gisha"/>
          <w:sz w:val="20"/>
          <w:szCs w:val="20"/>
        </w:rPr>
        <w:t xml:space="preserve"> (visibles al microscopio electrónico).</w:t>
      </w:r>
    </w:p>
    <w:p w:rsidR="004E4BFA" w:rsidRPr="009E511F" w:rsidRDefault="004E4BFA" w:rsidP="003830F9">
      <w:pPr>
        <w:pStyle w:val="Prrafodelista"/>
        <w:numPr>
          <w:ilvl w:val="0"/>
          <w:numId w:val="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Tipos de colágeno según las cadenas alfa que tengan:</w:t>
      </w:r>
    </w:p>
    <w:p w:rsidR="004E4BFA" w:rsidRPr="009E511F" w:rsidRDefault="004E4BFA" w:rsidP="004E4BFA">
      <w:pPr>
        <w:pStyle w:val="Prrafodelista"/>
        <w:numPr>
          <w:ilvl w:val="0"/>
          <w:numId w:val="9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COLÁGENO I</w:t>
      </w:r>
      <w:r w:rsidRPr="009E511F">
        <w:rPr>
          <w:rFonts w:ascii="Gisha" w:hAnsi="Gisha" w:cs="Gisha"/>
          <w:sz w:val="20"/>
          <w:szCs w:val="20"/>
        </w:rPr>
        <w:t xml:space="preserve">: tiene dos cadenas </w:t>
      </w:r>
      <w:r w:rsidRPr="009E511F">
        <w:rPr>
          <w:rFonts w:ascii="Comic Sans MS" w:hAnsi="Comic Sans MS" w:cs="Gisha"/>
          <w:sz w:val="20"/>
          <w:szCs w:val="20"/>
        </w:rPr>
        <w:t>α</w:t>
      </w:r>
      <w:r w:rsidRPr="009E511F">
        <w:rPr>
          <w:rFonts w:ascii="Gisha" w:hAnsi="Gisha" w:cs="Gisha"/>
          <w:sz w:val="20"/>
          <w:szCs w:val="20"/>
        </w:rPr>
        <w:t xml:space="preserve">1 y una </w:t>
      </w:r>
      <w:r w:rsidRPr="009E511F">
        <w:rPr>
          <w:rFonts w:ascii="Comic Sans MS" w:hAnsi="Comic Sans MS" w:cs="Gisha"/>
          <w:sz w:val="20"/>
          <w:szCs w:val="20"/>
        </w:rPr>
        <w:t>α</w:t>
      </w:r>
      <w:r w:rsidRPr="009E511F">
        <w:rPr>
          <w:rFonts w:ascii="Gisha" w:hAnsi="Gisha" w:cs="Gisha"/>
          <w:sz w:val="20"/>
          <w:szCs w:val="20"/>
        </w:rPr>
        <w:t>2. En tejido conjuntivo laxo y denso.</w:t>
      </w:r>
    </w:p>
    <w:p w:rsidR="004E4BFA" w:rsidRPr="009E511F" w:rsidRDefault="004E4BFA" w:rsidP="004E4BFA">
      <w:pPr>
        <w:pStyle w:val="Prrafodelista"/>
        <w:numPr>
          <w:ilvl w:val="0"/>
          <w:numId w:val="9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COLÁGENO II</w:t>
      </w:r>
      <w:r w:rsidRPr="009E511F">
        <w:rPr>
          <w:rFonts w:ascii="Gisha" w:hAnsi="Gisha" w:cs="Gisha"/>
          <w:sz w:val="20"/>
          <w:szCs w:val="20"/>
        </w:rPr>
        <w:t xml:space="preserve">: tiene 3 cadenas </w:t>
      </w:r>
      <w:r w:rsidRPr="009E511F">
        <w:rPr>
          <w:rFonts w:ascii="Comic Sans MS" w:hAnsi="Comic Sans MS" w:cs="Gisha"/>
          <w:sz w:val="20"/>
          <w:szCs w:val="20"/>
        </w:rPr>
        <w:t>α</w:t>
      </w:r>
      <w:r w:rsidRPr="009E511F">
        <w:rPr>
          <w:rFonts w:ascii="Gisha" w:hAnsi="Gisha" w:cs="Gisha"/>
          <w:sz w:val="20"/>
          <w:szCs w:val="20"/>
        </w:rPr>
        <w:t>1. En cartílago hialino y elástico.</w:t>
      </w:r>
    </w:p>
    <w:p w:rsidR="004E4BFA" w:rsidRPr="009E511F" w:rsidRDefault="004E4BFA" w:rsidP="004E4BFA">
      <w:pPr>
        <w:pStyle w:val="Prrafodelista"/>
        <w:numPr>
          <w:ilvl w:val="0"/>
          <w:numId w:val="10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Colágenos fibrilares: I, II , III, V y XI</w:t>
      </w:r>
    </w:p>
    <w:p w:rsidR="004E4BFA" w:rsidRPr="009E511F" w:rsidRDefault="004E4BFA" w:rsidP="004E4BFA">
      <w:pPr>
        <w:pStyle w:val="Prrafodelista"/>
        <w:numPr>
          <w:ilvl w:val="0"/>
          <w:numId w:val="10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Colágeno</w:t>
      </w:r>
      <w:r w:rsidR="003017EE" w:rsidRPr="009E511F">
        <w:rPr>
          <w:rFonts w:ascii="Gisha" w:hAnsi="Gisha" w:cs="Gisha"/>
          <w:sz w:val="20"/>
          <w:szCs w:val="20"/>
        </w:rPr>
        <w:t>s que dan mallas: IV; o redes: IX.</w:t>
      </w:r>
    </w:p>
    <w:p w:rsidR="003017EE" w:rsidRPr="009E511F" w:rsidRDefault="003017EE" w:rsidP="004E4BFA">
      <w:pPr>
        <w:pStyle w:val="Prrafodelista"/>
        <w:numPr>
          <w:ilvl w:val="0"/>
          <w:numId w:val="10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>Biosíntesis del colágeno</w:t>
      </w:r>
      <w:r w:rsidRPr="009E511F">
        <w:rPr>
          <w:rFonts w:ascii="Gisha" w:hAnsi="Gisha" w:cs="Gisha"/>
          <w:sz w:val="20"/>
          <w:szCs w:val="20"/>
        </w:rPr>
        <w:t>:</w:t>
      </w:r>
    </w:p>
    <w:p w:rsidR="003017EE" w:rsidRPr="009E511F" w:rsidRDefault="003017EE" w:rsidP="003017EE">
      <w:pPr>
        <w:pStyle w:val="Prrafodelista"/>
        <w:numPr>
          <w:ilvl w:val="1"/>
          <w:numId w:val="10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En el </w:t>
      </w:r>
      <w:r w:rsidRPr="009E511F">
        <w:rPr>
          <w:rFonts w:ascii="Gisha" w:hAnsi="Gisha" w:cs="Gisha"/>
          <w:sz w:val="20"/>
          <w:szCs w:val="20"/>
          <w:u w:val="single"/>
        </w:rPr>
        <w:t>RER</w:t>
      </w:r>
      <w:r w:rsidRPr="009E511F">
        <w:rPr>
          <w:rFonts w:ascii="Gisha" w:hAnsi="Gisha" w:cs="Gisha"/>
          <w:sz w:val="20"/>
          <w:szCs w:val="20"/>
        </w:rPr>
        <w:t xml:space="preserve"> se sintetiza el </w:t>
      </w:r>
      <w:r w:rsidRPr="009E511F">
        <w:rPr>
          <w:rFonts w:ascii="Gisha" w:hAnsi="Gisha" w:cs="Gisha"/>
          <w:b/>
          <w:sz w:val="20"/>
          <w:szCs w:val="20"/>
        </w:rPr>
        <w:t>procolágeno</w:t>
      </w:r>
      <w:r w:rsidRPr="009E511F">
        <w:rPr>
          <w:rFonts w:ascii="Gisha" w:hAnsi="Gisha" w:cs="Gisha"/>
          <w:sz w:val="20"/>
          <w:szCs w:val="20"/>
        </w:rPr>
        <w:t xml:space="preserve">. Importante la </w:t>
      </w:r>
      <w:r w:rsidRPr="009E511F">
        <w:rPr>
          <w:rFonts w:ascii="Gisha" w:hAnsi="Gisha" w:cs="Gisha"/>
          <w:b/>
          <w:sz w:val="20"/>
          <w:szCs w:val="20"/>
        </w:rPr>
        <w:t>vitamina C</w:t>
      </w:r>
      <w:r w:rsidRPr="009E511F">
        <w:rPr>
          <w:rFonts w:ascii="Gisha" w:hAnsi="Gisha" w:cs="Gisha"/>
          <w:sz w:val="20"/>
          <w:szCs w:val="20"/>
        </w:rPr>
        <w:t xml:space="preserve"> en la formación del procolágeno.</w:t>
      </w:r>
    </w:p>
    <w:p w:rsidR="003017EE" w:rsidRPr="009E511F" w:rsidRDefault="003017EE" w:rsidP="003017EE">
      <w:pPr>
        <w:pStyle w:val="Prrafodelista"/>
        <w:numPr>
          <w:ilvl w:val="1"/>
          <w:numId w:val="10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En el </w:t>
      </w:r>
      <w:r w:rsidRPr="009E511F">
        <w:rPr>
          <w:rFonts w:ascii="Gisha" w:hAnsi="Gisha" w:cs="Gisha"/>
          <w:sz w:val="20"/>
          <w:szCs w:val="20"/>
          <w:u w:val="single"/>
        </w:rPr>
        <w:t>Golgi</w:t>
      </w:r>
      <w:r w:rsidRPr="009E511F">
        <w:rPr>
          <w:rFonts w:ascii="Gisha" w:hAnsi="Gisha" w:cs="Gisha"/>
          <w:sz w:val="20"/>
          <w:szCs w:val="20"/>
        </w:rPr>
        <w:t xml:space="preserve"> se mete en vesículas y se lleva hasta la membrana. Ahí se agrupan todas las vesículas con procolágeno y la </w:t>
      </w:r>
      <w:r w:rsidRPr="009E511F">
        <w:rPr>
          <w:rFonts w:ascii="Gisha" w:hAnsi="Gisha" w:cs="Gisha"/>
          <w:b/>
          <w:sz w:val="20"/>
          <w:szCs w:val="20"/>
        </w:rPr>
        <w:t>procolágeno peptidasa</w:t>
      </w:r>
      <w:r w:rsidRPr="009E511F">
        <w:rPr>
          <w:rFonts w:ascii="Gisha" w:hAnsi="Gisha" w:cs="Gisha"/>
          <w:sz w:val="20"/>
          <w:szCs w:val="20"/>
        </w:rPr>
        <w:t xml:space="preserve"> formará la </w:t>
      </w:r>
      <w:r w:rsidRPr="009E511F">
        <w:rPr>
          <w:rFonts w:ascii="Gisha" w:hAnsi="Gisha" w:cs="Gisha"/>
          <w:b/>
          <w:sz w:val="20"/>
          <w:szCs w:val="20"/>
        </w:rPr>
        <w:t>molécula de colágeno</w:t>
      </w:r>
      <w:r w:rsidRPr="009E511F">
        <w:rPr>
          <w:rFonts w:ascii="Gisha" w:hAnsi="Gisha" w:cs="Gisha"/>
          <w:sz w:val="20"/>
          <w:szCs w:val="20"/>
        </w:rPr>
        <w:t>.</w:t>
      </w:r>
    </w:p>
    <w:p w:rsidR="003017EE" w:rsidRPr="009E511F" w:rsidRDefault="003017EE" w:rsidP="003017EE">
      <w:pPr>
        <w:pStyle w:val="Prrafodelista"/>
        <w:numPr>
          <w:ilvl w:val="1"/>
          <w:numId w:val="10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En la </w:t>
      </w:r>
      <w:r w:rsidRPr="009E511F">
        <w:rPr>
          <w:rFonts w:ascii="Gisha" w:hAnsi="Gisha" w:cs="Gisha"/>
          <w:sz w:val="20"/>
          <w:szCs w:val="20"/>
          <w:u w:val="single"/>
        </w:rPr>
        <w:t>matriz</w:t>
      </w:r>
      <w:r w:rsidRPr="009E511F">
        <w:rPr>
          <w:rFonts w:ascii="Gisha" w:hAnsi="Gisha" w:cs="Gisha"/>
          <w:sz w:val="20"/>
          <w:szCs w:val="20"/>
        </w:rPr>
        <w:t xml:space="preserve"> se forman las fibrillas y fibras.</w:t>
      </w:r>
    </w:p>
    <w:p w:rsidR="003017EE" w:rsidRPr="009E511F" w:rsidRDefault="00DC20F3" w:rsidP="003017EE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>F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 xml:space="preserve">ibras </w:t>
      </w:r>
      <w:proofErr w:type="spellStart"/>
      <w:r w:rsidR="009E511F" w:rsidRPr="009E511F">
        <w:rPr>
          <w:rFonts w:ascii="Gisha" w:hAnsi="Gisha" w:cs="Gisha"/>
          <w:b/>
          <w:sz w:val="20"/>
          <w:szCs w:val="20"/>
          <w:u w:val="single"/>
        </w:rPr>
        <w:t>retiulares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: </w:t>
      </w:r>
      <w:r w:rsidRPr="009E511F">
        <w:rPr>
          <w:rFonts w:ascii="Gisha" w:hAnsi="Gisha" w:cs="Gisha"/>
          <w:b/>
          <w:sz w:val="20"/>
          <w:szCs w:val="20"/>
        </w:rPr>
        <w:t>colágeno III</w:t>
      </w:r>
      <w:r w:rsidRPr="009E511F">
        <w:rPr>
          <w:rFonts w:ascii="Gisha" w:hAnsi="Gisha" w:cs="Gisha"/>
          <w:sz w:val="20"/>
          <w:szCs w:val="20"/>
        </w:rPr>
        <w:t xml:space="preserve"> organizado en redes.</w:t>
      </w:r>
    </w:p>
    <w:p w:rsidR="00DC20F3" w:rsidRPr="009E511F" w:rsidRDefault="00DC20F3" w:rsidP="00DC20F3">
      <w:pPr>
        <w:pStyle w:val="Prrafodelista"/>
        <w:numPr>
          <w:ilvl w:val="0"/>
          <w:numId w:val="1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Función</w:t>
      </w:r>
      <w:r w:rsidRPr="009E511F">
        <w:rPr>
          <w:rFonts w:ascii="Gisha" w:hAnsi="Gisha" w:cs="Gisha"/>
          <w:sz w:val="20"/>
          <w:szCs w:val="20"/>
        </w:rPr>
        <w:t xml:space="preserve">: </w:t>
      </w:r>
      <w:r w:rsidRPr="009E511F">
        <w:rPr>
          <w:rFonts w:ascii="Gisha" w:hAnsi="Gisha" w:cs="Gisha"/>
          <w:b/>
          <w:sz w:val="20"/>
          <w:szCs w:val="20"/>
        </w:rPr>
        <w:t>armazón de sostén</w:t>
      </w:r>
      <w:r w:rsidR="00783EDF" w:rsidRPr="009E511F">
        <w:rPr>
          <w:rFonts w:ascii="Gisha" w:hAnsi="Gisha" w:cs="Gisha"/>
          <w:sz w:val="20"/>
          <w:szCs w:val="20"/>
        </w:rPr>
        <w:t xml:space="preserve"> (entremezclándose con las de colágeno)</w:t>
      </w:r>
    </w:p>
    <w:p w:rsidR="00DC20F3" w:rsidRPr="009E511F" w:rsidRDefault="00DC20F3" w:rsidP="00DC20F3">
      <w:pPr>
        <w:pStyle w:val="Prrafodelista"/>
        <w:numPr>
          <w:ilvl w:val="0"/>
          <w:numId w:val="1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Localización</w:t>
      </w:r>
      <w:r w:rsidRPr="009E511F">
        <w:rPr>
          <w:rFonts w:ascii="Gisha" w:hAnsi="Gisha" w:cs="Gisha"/>
          <w:sz w:val="20"/>
          <w:szCs w:val="20"/>
        </w:rPr>
        <w:t xml:space="preserve">: tejido conjuntivo laxo, límite con los epitelios, alrededor de adipocitos, </w:t>
      </w:r>
      <w:proofErr w:type="spellStart"/>
      <w:r w:rsidRPr="009E511F">
        <w:rPr>
          <w:rFonts w:ascii="Gisha" w:hAnsi="Gisha" w:cs="Gisha"/>
          <w:sz w:val="20"/>
          <w:szCs w:val="20"/>
        </w:rPr>
        <w:t>tej</w:t>
      </w:r>
      <w:proofErr w:type="spellEnd"/>
      <w:r w:rsidRPr="009E511F">
        <w:rPr>
          <w:rFonts w:ascii="Gisha" w:hAnsi="Gisha" w:cs="Gisha"/>
          <w:sz w:val="20"/>
          <w:szCs w:val="20"/>
        </w:rPr>
        <w:t>, nervioso y muscular.</w:t>
      </w:r>
    </w:p>
    <w:p w:rsidR="00DC20F3" w:rsidRPr="009E511F" w:rsidRDefault="00DC20F3" w:rsidP="00DC20F3">
      <w:pPr>
        <w:pStyle w:val="Prrafodelista"/>
        <w:numPr>
          <w:ilvl w:val="0"/>
          <w:numId w:val="1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Síntesis de fibras reticulares</w:t>
      </w:r>
      <w:r w:rsidRPr="009E511F">
        <w:rPr>
          <w:rFonts w:ascii="Gisha" w:hAnsi="Gisha" w:cs="Gisha"/>
          <w:sz w:val="20"/>
          <w:szCs w:val="20"/>
        </w:rPr>
        <w:t xml:space="preserve">: </w:t>
      </w:r>
      <w:r w:rsidRPr="009E511F">
        <w:rPr>
          <w:rFonts w:ascii="Gisha" w:hAnsi="Gisha" w:cs="Gisha"/>
          <w:b/>
          <w:sz w:val="20"/>
          <w:szCs w:val="20"/>
        </w:rPr>
        <w:t>fibroblastos</w:t>
      </w:r>
      <w:r w:rsidRPr="009E511F">
        <w:rPr>
          <w:rFonts w:ascii="Gisha" w:hAnsi="Gisha" w:cs="Gisha"/>
          <w:sz w:val="20"/>
          <w:szCs w:val="20"/>
        </w:rPr>
        <w:t xml:space="preserve"> generalmente (</w:t>
      </w:r>
      <w:proofErr w:type="spellStart"/>
      <w:r w:rsidRPr="009E511F">
        <w:rPr>
          <w:rFonts w:ascii="Gisha" w:hAnsi="Gisha" w:cs="Gisha"/>
          <w:sz w:val="20"/>
          <w:szCs w:val="20"/>
        </w:rPr>
        <w:t>p.ej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: en tejido nervioso son las células de </w:t>
      </w:r>
      <w:proofErr w:type="spellStart"/>
      <w:r w:rsidRPr="009E511F">
        <w:rPr>
          <w:rFonts w:ascii="Gisha" w:hAnsi="Gisha" w:cs="Gisha"/>
          <w:sz w:val="20"/>
          <w:szCs w:val="20"/>
        </w:rPr>
        <w:t>Swann</w:t>
      </w:r>
      <w:proofErr w:type="spellEnd"/>
      <w:r w:rsidRPr="009E511F">
        <w:rPr>
          <w:rFonts w:ascii="Gisha" w:hAnsi="Gisha" w:cs="Gisha"/>
          <w:sz w:val="20"/>
          <w:szCs w:val="20"/>
        </w:rPr>
        <w:t>)</w:t>
      </w:r>
    </w:p>
    <w:p w:rsidR="00783EDF" w:rsidRPr="009E511F" w:rsidRDefault="0066520A" w:rsidP="00DC20F3">
      <w:pPr>
        <w:pStyle w:val="Prrafodelista"/>
        <w:numPr>
          <w:ilvl w:val="0"/>
          <w:numId w:val="11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T</w:t>
      </w:r>
      <w:r w:rsidR="00783EDF" w:rsidRPr="009E511F">
        <w:rPr>
          <w:rFonts w:ascii="Gisha" w:hAnsi="Gisha" w:cs="Gisha"/>
          <w:sz w:val="20"/>
          <w:szCs w:val="20"/>
          <w:u w:val="single"/>
        </w:rPr>
        <w:t>inción</w:t>
      </w:r>
      <w:r w:rsidRPr="009E511F">
        <w:rPr>
          <w:rFonts w:ascii="Gisha" w:hAnsi="Gisha" w:cs="Gisha"/>
          <w:sz w:val="20"/>
          <w:szCs w:val="20"/>
        </w:rPr>
        <w:t>:</w:t>
      </w:r>
      <w:r w:rsidR="00783EDF" w:rsidRPr="009E511F">
        <w:rPr>
          <w:rFonts w:ascii="Gisha" w:hAnsi="Gisha" w:cs="Gisha"/>
          <w:sz w:val="20"/>
          <w:szCs w:val="20"/>
        </w:rPr>
        <w:t xml:space="preserve"> especial</w:t>
      </w:r>
    </w:p>
    <w:p w:rsidR="009E511F" w:rsidRDefault="009E511F" w:rsidP="00A60578">
      <w:pPr>
        <w:rPr>
          <w:rFonts w:ascii="Gisha" w:hAnsi="Gisha" w:cs="Gisha"/>
          <w:b/>
          <w:sz w:val="20"/>
          <w:szCs w:val="20"/>
          <w:u w:val="single"/>
        </w:rPr>
      </w:pPr>
    </w:p>
    <w:p w:rsidR="00A60578" w:rsidRPr="009E511F" w:rsidRDefault="00A60578" w:rsidP="00A60578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lastRenderedPageBreak/>
        <w:t>F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>ibras elásticas</w:t>
      </w:r>
      <w:r w:rsidRPr="009E511F">
        <w:rPr>
          <w:rFonts w:ascii="Gisha" w:hAnsi="Gisha" w:cs="Gisha"/>
          <w:sz w:val="20"/>
          <w:szCs w:val="20"/>
        </w:rPr>
        <w:t>:</w:t>
      </w:r>
    </w:p>
    <w:p w:rsidR="00FC2298" w:rsidRPr="009E511F" w:rsidRDefault="00FC2298" w:rsidP="00E36780">
      <w:pPr>
        <w:pStyle w:val="Prrafodelista"/>
        <w:numPr>
          <w:ilvl w:val="0"/>
          <w:numId w:val="12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Más delgadas</w:t>
      </w:r>
      <w:r w:rsidR="00E36780" w:rsidRPr="009E511F">
        <w:rPr>
          <w:rFonts w:ascii="Gisha" w:hAnsi="Gisha" w:cs="Gisha"/>
          <w:b/>
          <w:sz w:val="20"/>
          <w:szCs w:val="20"/>
        </w:rPr>
        <w:t xml:space="preserve"> y ramificadas</w:t>
      </w:r>
      <w:r w:rsidRPr="009E511F">
        <w:rPr>
          <w:rFonts w:ascii="Gisha" w:hAnsi="Gisha" w:cs="Gisha"/>
          <w:b/>
          <w:sz w:val="20"/>
          <w:szCs w:val="20"/>
        </w:rPr>
        <w:t xml:space="preserve"> que las colágenas</w:t>
      </w:r>
      <w:r w:rsidR="00E36780" w:rsidRPr="009E511F">
        <w:rPr>
          <w:rFonts w:ascii="Gisha" w:hAnsi="Gisha" w:cs="Gisha"/>
          <w:sz w:val="20"/>
          <w:szCs w:val="20"/>
        </w:rPr>
        <w:t>. R</w:t>
      </w:r>
      <w:r w:rsidRPr="009E511F">
        <w:rPr>
          <w:rFonts w:ascii="Gisha" w:hAnsi="Gisha" w:cs="Gisha"/>
          <w:sz w:val="20"/>
          <w:szCs w:val="20"/>
        </w:rPr>
        <w:t>ed</w:t>
      </w:r>
      <w:r w:rsidR="0009434E" w:rsidRPr="009E511F">
        <w:rPr>
          <w:rFonts w:ascii="Gisha" w:hAnsi="Gisha" w:cs="Gisha"/>
          <w:sz w:val="20"/>
          <w:szCs w:val="20"/>
        </w:rPr>
        <w:t xml:space="preserve"> </w:t>
      </w:r>
      <w:r w:rsidR="00E36780" w:rsidRPr="009E511F">
        <w:rPr>
          <w:rFonts w:ascii="Gisha" w:hAnsi="Gisha" w:cs="Gisha"/>
          <w:sz w:val="20"/>
          <w:szCs w:val="20"/>
        </w:rPr>
        <w:t>3D</w:t>
      </w:r>
      <w:r w:rsidR="0009434E" w:rsidRPr="009E511F">
        <w:rPr>
          <w:rFonts w:ascii="Gisha" w:hAnsi="Gisha" w:cs="Gisha"/>
          <w:sz w:val="20"/>
          <w:szCs w:val="20"/>
        </w:rPr>
        <w:t>, entremezcladas con las de colágena.</w:t>
      </w:r>
    </w:p>
    <w:p w:rsidR="00FC2298" w:rsidRPr="009E511F" w:rsidRDefault="00FC2298" w:rsidP="00FC2298">
      <w:pPr>
        <w:pStyle w:val="Prrafodelista"/>
        <w:numPr>
          <w:ilvl w:val="0"/>
          <w:numId w:val="12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Diferencia con el colágeno</w:t>
      </w:r>
      <w:r w:rsidRPr="009E511F">
        <w:rPr>
          <w:rFonts w:ascii="Gisha" w:hAnsi="Gisha" w:cs="Gisha"/>
          <w:sz w:val="20"/>
          <w:szCs w:val="20"/>
        </w:rPr>
        <w:t xml:space="preserve">: presencia de </w:t>
      </w:r>
      <w:r w:rsidRPr="009E511F">
        <w:rPr>
          <w:rFonts w:ascii="Gisha" w:hAnsi="Gisha" w:cs="Gisha"/>
          <w:b/>
          <w:sz w:val="20"/>
          <w:szCs w:val="20"/>
        </w:rPr>
        <w:t>núcleo central de elastina y microfibrillas</w:t>
      </w:r>
      <w:r w:rsidR="0009434E" w:rsidRPr="009E511F">
        <w:rPr>
          <w:rFonts w:ascii="Gisha" w:hAnsi="Gisha" w:cs="Gisha"/>
          <w:b/>
          <w:sz w:val="20"/>
          <w:szCs w:val="20"/>
        </w:rPr>
        <w:t xml:space="preserve"> periféricas de </w:t>
      </w:r>
      <w:proofErr w:type="spellStart"/>
      <w:r w:rsidR="0009434E" w:rsidRPr="009E511F">
        <w:rPr>
          <w:rFonts w:ascii="Gisha" w:hAnsi="Gisha" w:cs="Gisha"/>
          <w:b/>
          <w:sz w:val="20"/>
          <w:szCs w:val="20"/>
        </w:rPr>
        <w:t>fibrilina</w:t>
      </w:r>
      <w:proofErr w:type="spellEnd"/>
      <w:r w:rsidR="0009434E" w:rsidRPr="009E511F">
        <w:rPr>
          <w:rFonts w:ascii="Gisha" w:hAnsi="Gisha" w:cs="Gisha"/>
          <w:sz w:val="20"/>
          <w:szCs w:val="20"/>
        </w:rPr>
        <w:t>.</w:t>
      </w:r>
    </w:p>
    <w:p w:rsidR="0009434E" w:rsidRPr="009E511F" w:rsidRDefault="0009434E" w:rsidP="00FC2298">
      <w:pPr>
        <w:pStyle w:val="Prrafodelista"/>
        <w:numPr>
          <w:ilvl w:val="0"/>
          <w:numId w:val="12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Función</w:t>
      </w:r>
      <w:r w:rsidRPr="009E511F">
        <w:rPr>
          <w:rFonts w:ascii="Gisha" w:hAnsi="Gisha" w:cs="Gisha"/>
          <w:sz w:val="20"/>
          <w:szCs w:val="20"/>
        </w:rPr>
        <w:t xml:space="preserve">: controlar la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distensibilidad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de tejidos que necesitan estirarse.</w:t>
      </w:r>
    </w:p>
    <w:p w:rsidR="0009434E" w:rsidRPr="009E511F" w:rsidRDefault="0009434E" w:rsidP="00FC2298">
      <w:pPr>
        <w:pStyle w:val="Prrafodelista"/>
        <w:numPr>
          <w:ilvl w:val="0"/>
          <w:numId w:val="12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Síntesis</w:t>
      </w:r>
      <w:r w:rsidRPr="009E511F">
        <w:rPr>
          <w:rFonts w:ascii="Gisha" w:hAnsi="Gisha" w:cs="Gisha"/>
          <w:sz w:val="20"/>
          <w:szCs w:val="20"/>
        </w:rPr>
        <w:t xml:space="preserve">: 1º los fibroblastos sintetizan la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proelastina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. 2º se forma la </w:t>
      </w:r>
      <w:r w:rsidRPr="009E511F">
        <w:rPr>
          <w:rFonts w:ascii="Gisha" w:hAnsi="Gisha" w:cs="Gisha"/>
          <w:b/>
          <w:sz w:val="20"/>
          <w:szCs w:val="20"/>
        </w:rPr>
        <w:t>elastina</w:t>
      </w:r>
      <w:r w:rsidRPr="009E511F">
        <w:rPr>
          <w:rFonts w:ascii="Gisha" w:hAnsi="Gisha" w:cs="Gisha"/>
          <w:sz w:val="20"/>
          <w:szCs w:val="20"/>
        </w:rPr>
        <w:t xml:space="preserve"> en la membrana. 3º la elastina se rodea de unas </w:t>
      </w:r>
      <w:r w:rsidRPr="009E511F">
        <w:rPr>
          <w:rFonts w:ascii="Gisha" w:hAnsi="Gisha" w:cs="Gisha"/>
          <w:b/>
          <w:sz w:val="20"/>
          <w:szCs w:val="20"/>
        </w:rPr>
        <w:t>microfibrillas</w:t>
      </w:r>
      <w:r w:rsidRPr="009E511F">
        <w:rPr>
          <w:rFonts w:ascii="Gisha" w:hAnsi="Gisha" w:cs="Gisha"/>
          <w:sz w:val="20"/>
          <w:szCs w:val="20"/>
        </w:rPr>
        <w:t xml:space="preserve"> </w:t>
      </w:r>
      <w:r w:rsidRPr="009E511F">
        <w:rPr>
          <w:rFonts w:ascii="Gisha" w:hAnsi="Gisha" w:cs="Gisha"/>
          <w:b/>
          <w:sz w:val="20"/>
          <w:szCs w:val="20"/>
        </w:rPr>
        <w:t>de</w:t>
      </w:r>
      <w:r w:rsidRPr="009E511F">
        <w:rPr>
          <w:rFonts w:ascii="Gisha" w:hAnsi="Gisha" w:cs="Gisha"/>
          <w:sz w:val="20"/>
          <w:szCs w:val="20"/>
        </w:rPr>
        <w:t xml:space="preserve">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fibrilina</w:t>
      </w:r>
      <w:proofErr w:type="spellEnd"/>
      <w:r w:rsidRPr="009E511F">
        <w:rPr>
          <w:rFonts w:ascii="Gisha" w:hAnsi="Gisha" w:cs="Gisha"/>
          <w:sz w:val="20"/>
          <w:szCs w:val="20"/>
        </w:rPr>
        <w:t>.</w:t>
      </w:r>
    </w:p>
    <w:p w:rsidR="0009434E" w:rsidRPr="009E511F" w:rsidRDefault="00E36780" w:rsidP="00FC2298">
      <w:pPr>
        <w:pStyle w:val="Prrafodelista"/>
        <w:numPr>
          <w:ilvl w:val="0"/>
          <w:numId w:val="12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Tinción</w:t>
      </w:r>
      <w:r w:rsidRPr="009E511F">
        <w:rPr>
          <w:rFonts w:ascii="Gisha" w:hAnsi="Gisha" w:cs="Gisha"/>
          <w:sz w:val="20"/>
          <w:szCs w:val="20"/>
        </w:rPr>
        <w:t>: especial</w:t>
      </w:r>
    </w:p>
    <w:p w:rsidR="00E36780" w:rsidRPr="009E511F" w:rsidRDefault="009E511F" w:rsidP="009E511F">
      <w:pPr>
        <w:rPr>
          <w:rFonts w:ascii="Gisha" w:hAnsi="Gisha" w:cs="Gisha"/>
          <w:b/>
          <w:sz w:val="20"/>
          <w:szCs w:val="30"/>
          <w:u w:val="single"/>
        </w:rPr>
      </w:pPr>
      <w:r w:rsidRPr="009E511F">
        <w:rPr>
          <w:rFonts w:ascii="Gisha" w:hAnsi="Gisha" w:cs="Gisha"/>
          <w:b/>
          <w:sz w:val="20"/>
          <w:szCs w:val="30"/>
          <w:u w:val="single"/>
        </w:rPr>
        <w:t>4.</w:t>
      </w:r>
      <w:r>
        <w:rPr>
          <w:rFonts w:ascii="Gisha" w:hAnsi="Gisha" w:cs="Gisha"/>
          <w:b/>
          <w:sz w:val="20"/>
          <w:szCs w:val="30"/>
          <w:u w:val="single"/>
        </w:rPr>
        <w:t xml:space="preserve"> </w:t>
      </w:r>
      <w:r w:rsidR="00E36780" w:rsidRPr="009E511F">
        <w:rPr>
          <w:rFonts w:ascii="Gisha" w:hAnsi="Gisha" w:cs="Gisha"/>
          <w:b/>
          <w:sz w:val="20"/>
          <w:szCs w:val="30"/>
          <w:u w:val="single"/>
        </w:rPr>
        <w:t>MATRIZ EXTRACELULAR</w:t>
      </w:r>
    </w:p>
    <w:p w:rsidR="00E36780" w:rsidRPr="009E511F" w:rsidRDefault="00E36780" w:rsidP="009E511F">
      <w:p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Red estructural que rodea las fibras y células.</w:t>
      </w:r>
      <w:r w:rsidR="009E511F">
        <w:rPr>
          <w:rFonts w:ascii="Gisha" w:hAnsi="Gisha" w:cs="Gisha"/>
          <w:sz w:val="20"/>
          <w:szCs w:val="20"/>
        </w:rPr>
        <w:t xml:space="preserve"> </w:t>
      </w:r>
      <w:r w:rsidRPr="009E511F">
        <w:rPr>
          <w:rFonts w:ascii="Gisha" w:hAnsi="Gisha" w:cs="Gisha"/>
          <w:sz w:val="20"/>
          <w:szCs w:val="20"/>
        </w:rPr>
        <w:t>Contiene:</w:t>
      </w:r>
    </w:p>
    <w:p w:rsidR="009E511F" w:rsidRDefault="00873D71" w:rsidP="009E511F">
      <w:pPr>
        <w:pStyle w:val="Prrafodelista"/>
        <w:numPr>
          <w:ilvl w:val="0"/>
          <w:numId w:val="19"/>
        </w:numPr>
        <w:rPr>
          <w:rFonts w:ascii="Gisha" w:hAnsi="Gisha" w:cs="Gisha"/>
          <w:b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Fibras</w:t>
      </w:r>
    </w:p>
    <w:p w:rsidR="009E511F" w:rsidRPr="009E511F" w:rsidRDefault="00873D71" w:rsidP="009E511F">
      <w:pPr>
        <w:pStyle w:val="Prrafodelista"/>
        <w:numPr>
          <w:ilvl w:val="0"/>
          <w:numId w:val="19"/>
        </w:numPr>
        <w:rPr>
          <w:rFonts w:ascii="Gisha" w:hAnsi="Gisha" w:cs="Gisha"/>
          <w:b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Sustancia fundamental</w:t>
      </w:r>
      <w:r w:rsidRPr="009E511F">
        <w:rPr>
          <w:rFonts w:ascii="Gisha" w:hAnsi="Gisha" w:cs="Gisha"/>
          <w:sz w:val="20"/>
          <w:szCs w:val="20"/>
        </w:rPr>
        <w:t xml:space="preserve">: </w:t>
      </w:r>
    </w:p>
    <w:p w:rsidR="009E511F" w:rsidRPr="009E511F" w:rsidRDefault="00873D71" w:rsidP="009E511F">
      <w:pPr>
        <w:pStyle w:val="Prrafodelista"/>
        <w:numPr>
          <w:ilvl w:val="0"/>
          <w:numId w:val="20"/>
        </w:numPr>
        <w:rPr>
          <w:rFonts w:ascii="Gisha" w:hAnsi="Gisha" w:cs="Gisha"/>
          <w:b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Glucoproteínas</w:t>
      </w:r>
      <w:r w:rsidRPr="009E511F">
        <w:rPr>
          <w:rFonts w:ascii="Gisha" w:hAnsi="Gisha" w:cs="Gisha"/>
          <w:sz w:val="20"/>
          <w:szCs w:val="20"/>
        </w:rPr>
        <w:t xml:space="preserve">: </w:t>
      </w:r>
      <w:proofErr w:type="spellStart"/>
      <w:r w:rsidRPr="009E511F">
        <w:rPr>
          <w:rFonts w:ascii="Gisha" w:hAnsi="Gisha" w:cs="Gisha"/>
          <w:sz w:val="20"/>
          <w:szCs w:val="20"/>
        </w:rPr>
        <w:t>fibronectina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y </w:t>
      </w:r>
      <w:proofErr w:type="spellStart"/>
      <w:r w:rsidRPr="009E511F">
        <w:rPr>
          <w:rFonts w:ascii="Gisha" w:hAnsi="Gisha" w:cs="Gisha"/>
          <w:sz w:val="20"/>
          <w:szCs w:val="20"/>
        </w:rPr>
        <w:t>laminina</w:t>
      </w:r>
      <w:proofErr w:type="spellEnd"/>
    </w:p>
    <w:p w:rsidR="009E511F" w:rsidRDefault="00873D71" w:rsidP="009E511F">
      <w:pPr>
        <w:pStyle w:val="Prrafodelista"/>
        <w:numPr>
          <w:ilvl w:val="0"/>
          <w:numId w:val="20"/>
        </w:numPr>
        <w:rPr>
          <w:rFonts w:ascii="Gisha" w:hAnsi="Gisha" w:cs="Gisha"/>
          <w:b/>
          <w:sz w:val="20"/>
          <w:szCs w:val="20"/>
        </w:rPr>
      </w:pPr>
      <w:proofErr w:type="spellStart"/>
      <w:r w:rsidRPr="009E511F">
        <w:rPr>
          <w:rFonts w:ascii="Gisha" w:hAnsi="Gisha" w:cs="Gisha"/>
          <w:b/>
          <w:sz w:val="20"/>
          <w:szCs w:val="20"/>
        </w:rPr>
        <w:t>Proteoglucanos</w:t>
      </w:r>
      <w:proofErr w:type="spellEnd"/>
      <w:r w:rsidRPr="009E511F">
        <w:rPr>
          <w:rFonts w:ascii="Gisha" w:hAnsi="Gisha" w:cs="Gisha"/>
          <w:b/>
          <w:sz w:val="20"/>
          <w:szCs w:val="20"/>
        </w:rPr>
        <w:t xml:space="preserve"> </w:t>
      </w:r>
    </w:p>
    <w:p w:rsidR="00873D71" w:rsidRPr="009E511F" w:rsidRDefault="00873D71" w:rsidP="009E511F">
      <w:pPr>
        <w:pStyle w:val="Prrafodelista"/>
        <w:numPr>
          <w:ilvl w:val="0"/>
          <w:numId w:val="20"/>
        </w:numPr>
        <w:rPr>
          <w:rFonts w:ascii="Gisha" w:hAnsi="Gisha" w:cs="Gisha"/>
          <w:b/>
          <w:sz w:val="20"/>
          <w:szCs w:val="20"/>
        </w:rPr>
      </w:pPr>
      <w:proofErr w:type="spellStart"/>
      <w:r w:rsidRPr="009E511F">
        <w:rPr>
          <w:rFonts w:ascii="Gisha" w:hAnsi="Gisha" w:cs="Gisha"/>
          <w:b/>
          <w:sz w:val="20"/>
          <w:szCs w:val="20"/>
        </w:rPr>
        <w:t>Glucosaminglucanos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(</w:t>
      </w:r>
      <w:r w:rsidRPr="009E511F">
        <w:rPr>
          <w:rFonts w:ascii="Gisha" w:hAnsi="Gisha" w:cs="Gisha"/>
          <w:b/>
          <w:sz w:val="20"/>
          <w:szCs w:val="20"/>
        </w:rPr>
        <w:t>GAG</w:t>
      </w:r>
      <w:r w:rsidRPr="009E511F">
        <w:rPr>
          <w:rFonts w:ascii="Gisha" w:hAnsi="Gisha" w:cs="Gisha"/>
          <w:sz w:val="20"/>
          <w:szCs w:val="20"/>
        </w:rPr>
        <w:t>): proteínas integrales de la membrana, dan las propiedades a la membrana debido a su carga iónica y captan nutrientes.</w:t>
      </w:r>
    </w:p>
    <w:p w:rsidR="00873D71" w:rsidRPr="009E511F" w:rsidRDefault="00873D71" w:rsidP="009E511F">
      <w:pPr>
        <w:pStyle w:val="Prrafodelista"/>
        <w:numPr>
          <w:ilvl w:val="0"/>
          <w:numId w:val="19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Fibroblastos</w:t>
      </w:r>
      <w:r w:rsidRPr="009E511F">
        <w:rPr>
          <w:rFonts w:ascii="Gisha" w:hAnsi="Gisha" w:cs="Gisha"/>
          <w:sz w:val="20"/>
          <w:szCs w:val="20"/>
        </w:rPr>
        <w:t>: anclados a la matriz</w:t>
      </w:r>
    </w:p>
    <w:p w:rsidR="00873D71" w:rsidRPr="009E511F" w:rsidRDefault="00873D71" w:rsidP="009E511F">
      <w:pPr>
        <w:pStyle w:val="Prrafodelista"/>
        <w:numPr>
          <w:ilvl w:val="0"/>
          <w:numId w:val="19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Receptores en la membrana plasmática: proteínas fibrilares y glucoproteínas</w:t>
      </w:r>
    </w:p>
    <w:p w:rsidR="000802D2" w:rsidRPr="009E511F" w:rsidRDefault="009E511F" w:rsidP="009E511F">
      <w:pPr>
        <w:rPr>
          <w:rFonts w:ascii="Gisha" w:hAnsi="Gisha" w:cs="Gisha"/>
          <w:b/>
          <w:sz w:val="20"/>
          <w:szCs w:val="30"/>
          <w:u w:val="single"/>
        </w:rPr>
      </w:pPr>
      <w:r>
        <w:rPr>
          <w:rFonts w:ascii="Gisha" w:hAnsi="Gisha" w:cs="Gisha"/>
          <w:b/>
          <w:sz w:val="20"/>
          <w:szCs w:val="30"/>
          <w:u w:val="single"/>
        </w:rPr>
        <w:t xml:space="preserve">5. </w:t>
      </w:r>
      <w:r w:rsidR="004E7BA6" w:rsidRPr="009E511F">
        <w:rPr>
          <w:rFonts w:ascii="Gisha" w:hAnsi="Gisha" w:cs="Gisha"/>
          <w:b/>
          <w:sz w:val="20"/>
          <w:szCs w:val="30"/>
          <w:u w:val="single"/>
        </w:rPr>
        <w:t>CÉLULAS DEL TEJIDO CONJUNTIVO</w:t>
      </w:r>
    </w:p>
    <w:p w:rsidR="004E7BA6" w:rsidRPr="00E87AB3" w:rsidRDefault="00E87AB3" w:rsidP="00E36780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5.1. F</w:t>
      </w:r>
      <w:r w:rsidRPr="00E87AB3">
        <w:rPr>
          <w:rFonts w:ascii="Gisha" w:hAnsi="Gisha" w:cs="Gisha"/>
          <w:b/>
          <w:sz w:val="20"/>
          <w:szCs w:val="20"/>
          <w:u w:val="single"/>
        </w:rPr>
        <w:t>ijas</w:t>
      </w:r>
    </w:p>
    <w:p w:rsidR="004E7BA6" w:rsidRPr="009E511F" w:rsidRDefault="00E87AB3" w:rsidP="004E7BA6">
      <w:pPr>
        <w:pStyle w:val="Prrafodelista"/>
        <w:numPr>
          <w:ilvl w:val="0"/>
          <w:numId w:val="14"/>
        </w:numPr>
        <w:rPr>
          <w:rFonts w:ascii="Gisha" w:hAnsi="Gisha" w:cs="Gisha"/>
          <w:sz w:val="20"/>
          <w:szCs w:val="20"/>
        </w:rPr>
      </w:pPr>
      <w:r w:rsidRPr="00E87AB3">
        <w:rPr>
          <w:rFonts w:ascii="Gisha" w:hAnsi="Gisha" w:cs="Gisha"/>
          <w:b/>
          <w:sz w:val="20"/>
          <w:szCs w:val="20"/>
        </w:rPr>
        <w:t>Fibroblastos</w:t>
      </w:r>
      <w:r w:rsidR="004E7BA6" w:rsidRPr="009E511F">
        <w:rPr>
          <w:rFonts w:ascii="Gisha" w:hAnsi="Gisha" w:cs="Gisha"/>
          <w:sz w:val="20"/>
          <w:szCs w:val="20"/>
        </w:rPr>
        <w:t>:</w:t>
      </w:r>
    </w:p>
    <w:p w:rsidR="004E7BA6" w:rsidRPr="009E511F" w:rsidRDefault="004E7BA6" w:rsidP="004E7BA6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Fusiforme</w:t>
      </w:r>
      <w:r w:rsidRPr="009E511F">
        <w:rPr>
          <w:rFonts w:ascii="Gisha" w:hAnsi="Gisha" w:cs="Gisha"/>
          <w:sz w:val="20"/>
          <w:szCs w:val="20"/>
        </w:rPr>
        <w:t>. Núcleo elíptico y liso.</w:t>
      </w:r>
    </w:p>
    <w:p w:rsidR="00F93A2C" w:rsidRPr="009E511F" w:rsidRDefault="00F93A2C" w:rsidP="004E7BA6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Muy basófilo cuando sintetiza colágeno o actina (por la cantidad de RER)</w:t>
      </w:r>
    </w:p>
    <w:p w:rsidR="004E7BA6" w:rsidRPr="009E511F" w:rsidRDefault="00F93A2C" w:rsidP="004E7BA6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Secretan</w:t>
      </w:r>
      <w:r w:rsidRPr="009E511F">
        <w:rPr>
          <w:rFonts w:ascii="Gisha" w:hAnsi="Gisha" w:cs="Gisha"/>
          <w:sz w:val="20"/>
          <w:szCs w:val="20"/>
        </w:rPr>
        <w:t xml:space="preserve">: </w:t>
      </w:r>
      <w:r w:rsidRPr="009E511F">
        <w:rPr>
          <w:rFonts w:ascii="Gisha" w:hAnsi="Gisha" w:cs="Gisha"/>
          <w:b/>
          <w:sz w:val="20"/>
          <w:szCs w:val="20"/>
        </w:rPr>
        <w:t xml:space="preserve">procolágeno,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proelastina</w:t>
      </w:r>
      <w:proofErr w:type="spellEnd"/>
      <w:r w:rsidRPr="009E511F">
        <w:rPr>
          <w:rFonts w:ascii="Gisha" w:hAnsi="Gisha" w:cs="Gisha"/>
          <w:b/>
          <w:sz w:val="20"/>
          <w:szCs w:val="20"/>
        </w:rPr>
        <w:t xml:space="preserve">, GAG y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fibronectina</w:t>
      </w:r>
      <w:proofErr w:type="spellEnd"/>
    </w:p>
    <w:p w:rsidR="00F93A2C" w:rsidRPr="009E511F" w:rsidRDefault="00F93A2C" w:rsidP="00F93A2C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Se mueven por la matriz</w:t>
      </w:r>
      <w:r w:rsidRPr="009E511F">
        <w:rPr>
          <w:rFonts w:ascii="Gisha" w:hAnsi="Gisha" w:cs="Gisha"/>
          <w:sz w:val="20"/>
          <w:szCs w:val="20"/>
        </w:rPr>
        <w:t>.</w:t>
      </w:r>
    </w:p>
    <w:p w:rsidR="00F93A2C" w:rsidRPr="009E511F" w:rsidRDefault="00F93A2C" w:rsidP="00F93A2C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Ante estructuras muy grandes que no puede fagocitar, se fusiona con otro macrófagos formando un macrófago gigante multinucleado.</w:t>
      </w:r>
    </w:p>
    <w:p w:rsidR="00F93A2C" w:rsidRPr="009E511F" w:rsidRDefault="00F93A2C" w:rsidP="00F93A2C">
      <w:pPr>
        <w:pStyle w:val="Prrafodelista"/>
        <w:numPr>
          <w:ilvl w:val="0"/>
          <w:numId w:val="14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b/>
          <w:sz w:val="20"/>
          <w:szCs w:val="20"/>
        </w:rPr>
        <w:t>M</w:t>
      </w:r>
      <w:r w:rsidR="00E87AB3" w:rsidRPr="009E511F">
        <w:rPr>
          <w:rFonts w:ascii="Gisha" w:hAnsi="Gisha" w:cs="Gisha"/>
          <w:b/>
          <w:sz w:val="20"/>
          <w:szCs w:val="20"/>
        </w:rPr>
        <w:t>iofibroblastos</w:t>
      </w:r>
      <w:proofErr w:type="spellEnd"/>
      <w:r w:rsidRPr="009E511F">
        <w:rPr>
          <w:rFonts w:ascii="Gisha" w:hAnsi="Gisha" w:cs="Gisha"/>
          <w:sz w:val="20"/>
          <w:szCs w:val="20"/>
        </w:rPr>
        <w:t>:</w:t>
      </w:r>
      <w:r w:rsidR="00210E3E" w:rsidRPr="009E511F">
        <w:rPr>
          <w:rFonts w:ascii="Gisha" w:hAnsi="Gisha" w:cs="Gisha"/>
          <w:sz w:val="20"/>
          <w:szCs w:val="20"/>
        </w:rPr>
        <w:t xml:space="preserve"> tiene capacidad contráctil (tiene filamentos de actina).</w:t>
      </w:r>
    </w:p>
    <w:p w:rsidR="00210E3E" w:rsidRPr="009E511F" w:rsidRDefault="00E87AB3" w:rsidP="00F93A2C">
      <w:pPr>
        <w:pStyle w:val="Prrafodelista"/>
        <w:numPr>
          <w:ilvl w:val="0"/>
          <w:numId w:val="14"/>
        </w:numPr>
        <w:rPr>
          <w:rFonts w:ascii="Gisha" w:hAnsi="Gisha" w:cs="Gisha"/>
          <w:sz w:val="20"/>
          <w:szCs w:val="20"/>
        </w:rPr>
      </w:pPr>
      <w:r w:rsidRPr="00E87AB3">
        <w:rPr>
          <w:rFonts w:ascii="Gisha" w:hAnsi="Gisha" w:cs="Gisha"/>
          <w:b/>
          <w:sz w:val="20"/>
          <w:szCs w:val="20"/>
        </w:rPr>
        <w:t>Histiocitos o macrófagos</w:t>
      </w:r>
      <w:r w:rsidR="00210E3E" w:rsidRPr="009E511F">
        <w:rPr>
          <w:rFonts w:ascii="Gisha" w:hAnsi="Gisha" w:cs="Gisha"/>
          <w:sz w:val="20"/>
          <w:szCs w:val="20"/>
        </w:rPr>
        <w:t>:</w:t>
      </w:r>
    </w:p>
    <w:p w:rsidR="00210E3E" w:rsidRPr="009E511F" w:rsidRDefault="00210E3E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Son monocitos (en la sangre) que maduran en el tejido a macrófagos.</w:t>
      </w:r>
    </w:p>
    <w:p w:rsidR="00210E3E" w:rsidRPr="009E511F" w:rsidRDefault="00210E3E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Intervienen en la </w:t>
      </w:r>
      <w:r w:rsidRPr="009E511F">
        <w:rPr>
          <w:rFonts w:ascii="Gisha" w:hAnsi="Gisha" w:cs="Gisha"/>
          <w:b/>
          <w:sz w:val="20"/>
          <w:szCs w:val="20"/>
        </w:rPr>
        <w:t>respuesta inmunitaria primaria</w:t>
      </w:r>
    </w:p>
    <w:p w:rsidR="00210E3E" w:rsidRPr="009E511F" w:rsidRDefault="00210E3E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Forma</w:t>
      </w:r>
      <w:r w:rsidRPr="009E511F">
        <w:rPr>
          <w:rFonts w:ascii="Gisha" w:hAnsi="Gisha" w:cs="Gisha"/>
          <w:sz w:val="20"/>
          <w:szCs w:val="20"/>
        </w:rPr>
        <w:t xml:space="preserve">: </w:t>
      </w:r>
      <w:r w:rsidRPr="009E511F">
        <w:rPr>
          <w:rFonts w:ascii="Gisha" w:hAnsi="Gisha" w:cs="Gisha"/>
          <w:b/>
          <w:sz w:val="20"/>
          <w:szCs w:val="20"/>
        </w:rPr>
        <w:t>estrellados</w:t>
      </w:r>
      <w:r w:rsidRPr="009E511F">
        <w:rPr>
          <w:rFonts w:ascii="Gisha" w:hAnsi="Gisha" w:cs="Gisha"/>
          <w:sz w:val="20"/>
          <w:szCs w:val="20"/>
        </w:rPr>
        <w:t xml:space="preserve"> (quietos) e </w:t>
      </w:r>
      <w:r w:rsidRPr="009E511F">
        <w:rPr>
          <w:rFonts w:ascii="Gisha" w:hAnsi="Gisha" w:cs="Gisha"/>
          <w:b/>
          <w:sz w:val="20"/>
          <w:szCs w:val="20"/>
        </w:rPr>
        <w:t>irregulares</w:t>
      </w:r>
      <w:r w:rsidRPr="009E511F">
        <w:rPr>
          <w:rFonts w:ascii="Gisha" w:hAnsi="Gisha" w:cs="Gisha"/>
          <w:sz w:val="20"/>
          <w:szCs w:val="20"/>
        </w:rPr>
        <w:t xml:space="preserve"> (en movimiento). Son </w:t>
      </w:r>
      <w:proofErr w:type="spellStart"/>
      <w:r w:rsidRPr="009E511F">
        <w:rPr>
          <w:rFonts w:ascii="Gisha" w:hAnsi="Gisha" w:cs="Gisha"/>
          <w:sz w:val="20"/>
          <w:szCs w:val="20"/>
        </w:rPr>
        <w:t>cél</w:t>
      </w:r>
      <w:proofErr w:type="spellEnd"/>
      <w:r w:rsidRPr="009E511F">
        <w:rPr>
          <w:rFonts w:ascii="Gisha" w:hAnsi="Gisha" w:cs="Gisha"/>
          <w:sz w:val="20"/>
          <w:szCs w:val="20"/>
        </w:rPr>
        <w:t>. gigantes multinuc</w:t>
      </w:r>
      <w:r w:rsidR="0066520A" w:rsidRPr="009E511F">
        <w:rPr>
          <w:rFonts w:ascii="Gisha" w:hAnsi="Gisha" w:cs="Gisha"/>
          <w:sz w:val="20"/>
          <w:szCs w:val="20"/>
        </w:rPr>
        <w:t xml:space="preserve">leadas. Núcleo </w:t>
      </w:r>
      <w:proofErr w:type="spellStart"/>
      <w:r w:rsidR="0066520A" w:rsidRPr="009E511F">
        <w:rPr>
          <w:rFonts w:ascii="Gisha" w:hAnsi="Gisha" w:cs="Gisha"/>
          <w:sz w:val="20"/>
          <w:szCs w:val="20"/>
        </w:rPr>
        <w:t>a</w:t>
      </w:r>
      <w:r w:rsidRPr="009E511F">
        <w:rPr>
          <w:rFonts w:ascii="Gisha" w:hAnsi="Gisha" w:cs="Gisha"/>
          <w:sz w:val="20"/>
          <w:szCs w:val="20"/>
        </w:rPr>
        <w:t>riñonado</w:t>
      </w:r>
      <w:proofErr w:type="spellEnd"/>
      <w:r w:rsidRPr="009E511F">
        <w:rPr>
          <w:rFonts w:ascii="Gisha" w:hAnsi="Gisha" w:cs="Gisha"/>
          <w:sz w:val="20"/>
          <w:szCs w:val="20"/>
        </w:rPr>
        <w:t>.</w:t>
      </w:r>
    </w:p>
    <w:p w:rsidR="00210E3E" w:rsidRPr="009E511F" w:rsidRDefault="00210E3E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Funciones</w:t>
      </w:r>
      <w:r w:rsidRPr="009E511F">
        <w:rPr>
          <w:rFonts w:ascii="Gisha" w:hAnsi="Gisha" w:cs="Gisha"/>
          <w:sz w:val="20"/>
          <w:szCs w:val="20"/>
        </w:rPr>
        <w:t>:</w:t>
      </w:r>
    </w:p>
    <w:p w:rsidR="00210E3E" w:rsidRPr="009E511F" w:rsidRDefault="00210E3E" w:rsidP="00210E3E">
      <w:pPr>
        <w:pStyle w:val="Prrafodelista"/>
        <w:numPr>
          <w:ilvl w:val="2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Eliminan células y partículas (partes viejas de la matriz)</w:t>
      </w:r>
    </w:p>
    <w:p w:rsidR="00210E3E" w:rsidRPr="009E511F" w:rsidRDefault="00210E3E" w:rsidP="00210E3E">
      <w:pPr>
        <w:pStyle w:val="Prrafodelista"/>
        <w:numPr>
          <w:ilvl w:val="2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Fagocitan bacterias</w:t>
      </w:r>
    </w:p>
    <w:p w:rsidR="00210E3E" w:rsidRPr="009E511F" w:rsidRDefault="00210E3E" w:rsidP="00210E3E">
      <w:pPr>
        <w:pStyle w:val="Prrafodelista"/>
        <w:numPr>
          <w:ilvl w:val="2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Células presentadoras de antígeno</w:t>
      </w:r>
    </w:p>
    <w:p w:rsidR="00210E3E" w:rsidRPr="009E511F" w:rsidRDefault="00210E3E" w:rsidP="00210E3E">
      <w:pPr>
        <w:pStyle w:val="Prrafodelista"/>
        <w:numPr>
          <w:ilvl w:val="2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Liberan citosinas y pirógeno (aumentan la fiebre)</w:t>
      </w:r>
    </w:p>
    <w:p w:rsidR="00210E3E" w:rsidRPr="009E511F" w:rsidRDefault="00224DE0" w:rsidP="00210E3E">
      <w:pPr>
        <w:pStyle w:val="Prrafodelista"/>
        <w:numPr>
          <w:ilvl w:val="0"/>
          <w:numId w:val="14"/>
        </w:numPr>
        <w:rPr>
          <w:rFonts w:ascii="Gisha" w:hAnsi="Gisha" w:cs="Gisha"/>
          <w:sz w:val="20"/>
          <w:szCs w:val="20"/>
        </w:rPr>
      </w:pPr>
      <w:r w:rsidRPr="00E87AB3">
        <w:rPr>
          <w:rFonts w:ascii="Gisha" w:hAnsi="Gisha" w:cs="Gisha"/>
          <w:b/>
          <w:sz w:val="20"/>
          <w:szCs w:val="20"/>
        </w:rPr>
        <w:t>M</w:t>
      </w:r>
      <w:r w:rsidR="00E87AB3" w:rsidRPr="00E87AB3">
        <w:rPr>
          <w:rFonts w:ascii="Gisha" w:hAnsi="Gisha" w:cs="Gisha"/>
          <w:b/>
          <w:sz w:val="20"/>
          <w:szCs w:val="20"/>
        </w:rPr>
        <w:t>astocitos o células cebadas</w:t>
      </w:r>
      <w:r w:rsidRPr="009E511F">
        <w:rPr>
          <w:rFonts w:ascii="Gisha" w:hAnsi="Gisha" w:cs="Gisha"/>
          <w:sz w:val="20"/>
          <w:szCs w:val="20"/>
        </w:rPr>
        <w:t>:</w:t>
      </w:r>
    </w:p>
    <w:p w:rsidR="00210E3E" w:rsidRPr="009E511F" w:rsidRDefault="00224DE0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Células granulares ovoides, que </w:t>
      </w:r>
      <w:r w:rsidRPr="009E511F">
        <w:rPr>
          <w:rFonts w:ascii="Gisha" w:hAnsi="Gisha" w:cs="Gisha"/>
          <w:b/>
          <w:sz w:val="20"/>
          <w:szCs w:val="20"/>
        </w:rPr>
        <w:t xml:space="preserve">se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desgranula</w:t>
      </w:r>
      <w:r w:rsidR="00E87AB3">
        <w:rPr>
          <w:rFonts w:ascii="Gisha" w:hAnsi="Gisha" w:cs="Gisha"/>
          <w:b/>
          <w:sz w:val="20"/>
          <w:szCs w:val="20"/>
        </w:rPr>
        <w:t>n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para actuar.</w:t>
      </w:r>
    </w:p>
    <w:p w:rsidR="00224DE0" w:rsidRPr="009E511F" w:rsidRDefault="00224DE0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Tiene</w:t>
      </w:r>
      <w:r w:rsidR="00E87AB3">
        <w:rPr>
          <w:rFonts w:ascii="Gisha" w:hAnsi="Gisha" w:cs="Gisha"/>
          <w:sz w:val="20"/>
          <w:szCs w:val="20"/>
        </w:rPr>
        <w:t>n</w:t>
      </w:r>
      <w:r w:rsidRPr="009E511F">
        <w:rPr>
          <w:rFonts w:ascii="Gisha" w:hAnsi="Gisha" w:cs="Gisha"/>
          <w:sz w:val="20"/>
          <w:szCs w:val="20"/>
        </w:rPr>
        <w:t xml:space="preserve"> </w:t>
      </w:r>
      <w:r w:rsidRPr="009E511F">
        <w:rPr>
          <w:rFonts w:ascii="Gisha" w:hAnsi="Gisha" w:cs="Gisha"/>
          <w:b/>
          <w:sz w:val="20"/>
          <w:szCs w:val="20"/>
        </w:rPr>
        <w:t xml:space="preserve">receptores para la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Ig</w:t>
      </w:r>
      <w:proofErr w:type="spellEnd"/>
      <w:r w:rsidRPr="009E511F">
        <w:rPr>
          <w:rFonts w:ascii="Gisha" w:hAnsi="Gisha" w:cs="Gisha"/>
          <w:b/>
          <w:sz w:val="20"/>
          <w:szCs w:val="20"/>
        </w:rPr>
        <w:t xml:space="preserve"> E</w:t>
      </w:r>
      <w:r w:rsidRPr="009E511F">
        <w:rPr>
          <w:rFonts w:ascii="Gisha" w:hAnsi="Gisha" w:cs="Gisha"/>
          <w:sz w:val="20"/>
          <w:szCs w:val="20"/>
        </w:rPr>
        <w:t xml:space="preserve"> (procesos alérgicos)</w:t>
      </w:r>
    </w:p>
    <w:p w:rsidR="00224DE0" w:rsidRPr="009E511F" w:rsidRDefault="00224DE0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 xml:space="preserve">Célula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metacromática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(cambia el color de algunos colorantes).</w:t>
      </w:r>
    </w:p>
    <w:p w:rsidR="00224DE0" w:rsidRPr="009E511F" w:rsidRDefault="00C92286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Localización</w:t>
      </w:r>
      <w:r w:rsidRPr="009E511F">
        <w:rPr>
          <w:rFonts w:ascii="Gisha" w:hAnsi="Gisha" w:cs="Gisha"/>
          <w:sz w:val="20"/>
          <w:szCs w:val="20"/>
        </w:rPr>
        <w:t>: cerca de los vasos, bajo el epitelio respiratorio e intestinal.</w:t>
      </w:r>
    </w:p>
    <w:p w:rsidR="00C92286" w:rsidRPr="009E511F" w:rsidRDefault="00C92286" w:rsidP="00210E3E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Maduración</w:t>
      </w:r>
      <w:r w:rsidRPr="009E511F">
        <w:rPr>
          <w:rFonts w:ascii="Gisha" w:hAnsi="Gisha" w:cs="Gisha"/>
          <w:sz w:val="20"/>
          <w:szCs w:val="20"/>
        </w:rPr>
        <w:t xml:space="preserve">: se forman en la membrana ósea, salen a la sangre, llegan al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teji</w:t>
      </w:r>
      <w:proofErr w:type="spellEnd"/>
      <w:r w:rsidRPr="009E511F">
        <w:rPr>
          <w:rFonts w:ascii="Gisha" w:hAnsi="Gisha" w:cs="Gisha"/>
          <w:b/>
          <w:sz w:val="20"/>
          <w:szCs w:val="20"/>
        </w:rPr>
        <w:t>. Conjuntivo</w:t>
      </w:r>
      <w:r w:rsidRPr="009E511F">
        <w:rPr>
          <w:rFonts w:ascii="Gisha" w:hAnsi="Gisha" w:cs="Gisha"/>
          <w:sz w:val="20"/>
          <w:szCs w:val="20"/>
        </w:rPr>
        <w:t xml:space="preserve"> (donde maduran) desarrollando sus gránulos.</w:t>
      </w:r>
    </w:p>
    <w:p w:rsidR="0066520A" w:rsidRPr="009E511F" w:rsidRDefault="00C92286" w:rsidP="0066520A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Contenido de</w:t>
      </w:r>
      <w:r w:rsidR="0066520A" w:rsidRPr="009E511F">
        <w:rPr>
          <w:rFonts w:ascii="Gisha" w:hAnsi="Gisha" w:cs="Gisha"/>
          <w:sz w:val="20"/>
          <w:szCs w:val="20"/>
          <w:u w:val="single"/>
        </w:rPr>
        <w:t xml:space="preserve"> </w:t>
      </w:r>
      <w:r w:rsidRPr="009E511F">
        <w:rPr>
          <w:rFonts w:ascii="Gisha" w:hAnsi="Gisha" w:cs="Gisha"/>
          <w:sz w:val="20"/>
          <w:szCs w:val="20"/>
          <w:u w:val="single"/>
        </w:rPr>
        <w:t>los gránulos</w:t>
      </w:r>
      <w:r w:rsidRPr="009E511F">
        <w:rPr>
          <w:rFonts w:ascii="Gisha" w:hAnsi="Gisha" w:cs="Gisha"/>
          <w:sz w:val="20"/>
          <w:szCs w:val="20"/>
        </w:rPr>
        <w:t xml:space="preserve">: heparina, histamina y </w:t>
      </w:r>
      <w:proofErr w:type="spellStart"/>
      <w:r w:rsidRPr="009E511F">
        <w:rPr>
          <w:rFonts w:ascii="Gisha" w:hAnsi="Gisha" w:cs="Gisha"/>
          <w:sz w:val="20"/>
          <w:szCs w:val="20"/>
        </w:rPr>
        <w:t>leucotrienos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(me</w:t>
      </w:r>
      <w:r w:rsidR="007536B1" w:rsidRPr="009E511F">
        <w:rPr>
          <w:rFonts w:ascii="Gisha" w:hAnsi="Gisha" w:cs="Gisha"/>
          <w:sz w:val="20"/>
          <w:szCs w:val="20"/>
        </w:rPr>
        <w:t>diadores inflamación)</w:t>
      </w:r>
    </w:p>
    <w:p w:rsidR="0066520A" w:rsidRPr="009E511F" w:rsidRDefault="0066520A" w:rsidP="0066520A">
      <w:pPr>
        <w:pStyle w:val="Prrafodelista"/>
        <w:ind w:left="1440"/>
        <w:rPr>
          <w:rFonts w:ascii="Gisha" w:hAnsi="Gisha" w:cs="Gisha"/>
          <w:sz w:val="20"/>
          <w:szCs w:val="20"/>
        </w:rPr>
      </w:pPr>
    </w:p>
    <w:p w:rsidR="00E87AB3" w:rsidRPr="00E87AB3" w:rsidRDefault="00E87AB3" w:rsidP="00E87AB3">
      <w:pPr>
        <w:pStyle w:val="Prrafodelista"/>
        <w:rPr>
          <w:rFonts w:ascii="Gisha" w:hAnsi="Gisha" w:cs="Gisha"/>
          <w:sz w:val="20"/>
          <w:szCs w:val="20"/>
        </w:rPr>
      </w:pPr>
    </w:p>
    <w:p w:rsidR="007536B1" w:rsidRPr="009E511F" w:rsidRDefault="007536B1" w:rsidP="007536B1">
      <w:pPr>
        <w:pStyle w:val="Prrafodelista"/>
        <w:numPr>
          <w:ilvl w:val="0"/>
          <w:numId w:val="14"/>
        </w:numPr>
        <w:rPr>
          <w:rFonts w:ascii="Gisha" w:hAnsi="Gisha" w:cs="Gisha"/>
          <w:sz w:val="20"/>
          <w:szCs w:val="20"/>
        </w:rPr>
      </w:pPr>
      <w:r w:rsidRPr="00E87AB3">
        <w:rPr>
          <w:rFonts w:ascii="Gisha" w:hAnsi="Gisha" w:cs="Gisha"/>
          <w:b/>
          <w:sz w:val="20"/>
          <w:szCs w:val="20"/>
        </w:rPr>
        <w:lastRenderedPageBreak/>
        <w:t>C</w:t>
      </w:r>
      <w:r w:rsidR="00E87AB3" w:rsidRPr="00E87AB3">
        <w:rPr>
          <w:rFonts w:ascii="Gisha" w:hAnsi="Gisha" w:cs="Gisha"/>
          <w:b/>
          <w:sz w:val="20"/>
          <w:szCs w:val="20"/>
        </w:rPr>
        <w:t xml:space="preserve">élulas </w:t>
      </w:r>
      <w:proofErr w:type="spellStart"/>
      <w:r w:rsidR="00E87AB3" w:rsidRPr="00E87AB3">
        <w:rPr>
          <w:rFonts w:ascii="Gisha" w:hAnsi="Gisha" w:cs="Gisha"/>
          <w:b/>
          <w:sz w:val="20"/>
          <w:szCs w:val="20"/>
        </w:rPr>
        <w:t>mesenquimales</w:t>
      </w:r>
      <w:proofErr w:type="spellEnd"/>
      <w:r w:rsidR="00E87AB3" w:rsidRPr="00E87AB3">
        <w:rPr>
          <w:rFonts w:ascii="Gisha" w:hAnsi="Gisha" w:cs="Gisha"/>
          <w:b/>
          <w:sz w:val="20"/>
          <w:szCs w:val="20"/>
        </w:rPr>
        <w:t xml:space="preserve"> indiferenciadas</w:t>
      </w:r>
      <w:r w:rsidRPr="009E511F">
        <w:rPr>
          <w:rFonts w:ascii="Gisha" w:hAnsi="Gisha" w:cs="Gisha"/>
          <w:sz w:val="20"/>
          <w:szCs w:val="20"/>
        </w:rPr>
        <w:t xml:space="preserve">: </w:t>
      </w:r>
    </w:p>
    <w:p w:rsidR="007536B1" w:rsidRPr="009E511F" w:rsidRDefault="007536B1" w:rsidP="007536B1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  <w:u w:val="single"/>
        </w:rPr>
        <w:t>Localización</w:t>
      </w:r>
      <w:r w:rsidRPr="009E511F">
        <w:rPr>
          <w:rFonts w:ascii="Gisha" w:hAnsi="Gisha" w:cs="Gisha"/>
          <w:sz w:val="20"/>
          <w:szCs w:val="20"/>
        </w:rPr>
        <w:t>: alrededor de los capilares –</w:t>
      </w:r>
      <w:r w:rsidRPr="009E511F">
        <w:rPr>
          <w:rFonts w:ascii="Gisha" w:hAnsi="Gisha" w:cs="Gisha"/>
          <w:b/>
          <w:sz w:val="20"/>
          <w:szCs w:val="20"/>
        </w:rPr>
        <w:t xml:space="preserve">células adventicias o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pericitos</w:t>
      </w:r>
      <w:proofErr w:type="spellEnd"/>
      <w:r w:rsidRPr="009E511F">
        <w:rPr>
          <w:rFonts w:ascii="Gisha" w:hAnsi="Gisha" w:cs="Gisha"/>
          <w:sz w:val="20"/>
          <w:szCs w:val="20"/>
        </w:rPr>
        <w:t>-</w:t>
      </w:r>
    </w:p>
    <w:p w:rsidR="007536B1" w:rsidRPr="009E511F" w:rsidRDefault="007536B1" w:rsidP="007536B1">
      <w:pPr>
        <w:pStyle w:val="Prrafodelista"/>
        <w:numPr>
          <w:ilvl w:val="1"/>
          <w:numId w:val="14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Son las </w:t>
      </w:r>
      <w:r w:rsidRPr="009E511F">
        <w:rPr>
          <w:rFonts w:ascii="Gisha" w:hAnsi="Gisha" w:cs="Gisha"/>
          <w:b/>
          <w:sz w:val="20"/>
          <w:szCs w:val="20"/>
        </w:rPr>
        <w:t>células madre del tejido conjuntivo</w:t>
      </w:r>
      <w:r w:rsidRPr="009E511F">
        <w:rPr>
          <w:rFonts w:ascii="Gisha" w:hAnsi="Gisha" w:cs="Gisha"/>
          <w:sz w:val="20"/>
          <w:szCs w:val="20"/>
        </w:rPr>
        <w:t>.</w:t>
      </w:r>
      <w:r w:rsidR="00C92286" w:rsidRPr="009E511F">
        <w:rPr>
          <w:rFonts w:ascii="Gisha" w:hAnsi="Gisha" w:cs="Gisha"/>
          <w:sz w:val="20"/>
          <w:szCs w:val="20"/>
        </w:rPr>
        <w:t xml:space="preserve">          </w:t>
      </w:r>
    </w:p>
    <w:p w:rsidR="009E511F" w:rsidRPr="009E511F" w:rsidRDefault="0066520A" w:rsidP="007536B1">
      <w:pPr>
        <w:rPr>
          <w:rFonts w:ascii="Gisha" w:hAnsi="Gisha" w:cs="Gisha"/>
          <w:b/>
          <w:sz w:val="20"/>
          <w:szCs w:val="20"/>
          <w:u w:val="single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 xml:space="preserve">5.2 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>Móviles</w:t>
      </w:r>
    </w:p>
    <w:p w:rsidR="007536B1" w:rsidRPr="009E511F" w:rsidRDefault="007536B1" w:rsidP="007536B1">
      <w:pPr>
        <w:pStyle w:val="Prrafodelista"/>
        <w:numPr>
          <w:ilvl w:val="0"/>
          <w:numId w:val="16"/>
        </w:numPr>
        <w:rPr>
          <w:rFonts w:ascii="Gisha" w:hAnsi="Gisha" w:cs="Gisha"/>
          <w:b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Linfocitos</w:t>
      </w:r>
    </w:p>
    <w:p w:rsidR="007536B1" w:rsidRPr="009E511F" w:rsidRDefault="007536B1" w:rsidP="007536B1">
      <w:pPr>
        <w:pStyle w:val="Prrafodelista"/>
        <w:numPr>
          <w:ilvl w:val="0"/>
          <w:numId w:val="16"/>
        </w:numPr>
        <w:rPr>
          <w:rFonts w:ascii="Gisha" w:hAnsi="Gisha" w:cs="Gisha"/>
          <w:b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Plasmocitos</w:t>
      </w:r>
    </w:p>
    <w:p w:rsidR="007536B1" w:rsidRPr="009E511F" w:rsidRDefault="007536B1" w:rsidP="007536B1">
      <w:pPr>
        <w:pStyle w:val="Prrafodelista"/>
        <w:numPr>
          <w:ilvl w:val="0"/>
          <w:numId w:val="16"/>
        </w:numPr>
        <w:rPr>
          <w:rFonts w:ascii="Gisha" w:hAnsi="Gisha" w:cs="Gisha"/>
          <w:b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Neutrófilos</w:t>
      </w:r>
    </w:p>
    <w:p w:rsidR="007536B1" w:rsidRPr="009E511F" w:rsidRDefault="007536B1" w:rsidP="007536B1">
      <w:pPr>
        <w:pStyle w:val="Prrafodelista"/>
        <w:numPr>
          <w:ilvl w:val="0"/>
          <w:numId w:val="16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sz w:val="20"/>
          <w:szCs w:val="20"/>
        </w:rPr>
        <w:t>Eosinófilos</w:t>
      </w:r>
      <w:proofErr w:type="spellEnd"/>
    </w:p>
    <w:p w:rsidR="007536B1" w:rsidRPr="009E511F" w:rsidRDefault="007536B1" w:rsidP="007536B1">
      <w:pPr>
        <w:pStyle w:val="Prrafodelista"/>
        <w:numPr>
          <w:ilvl w:val="0"/>
          <w:numId w:val="16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Basófilos</w:t>
      </w:r>
    </w:p>
    <w:p w:rsidR="007536B1" w:rsidRPr="009E511F" w:rsidRDefault="007536B1" w:rsidP="007536B1">
      <w:pPr>
        <w:pStyle w:val="Prrafodelista"/>
        <w:numPr>
          <w:ilvl w:val="0"/>
          <w:numId w:val="16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Monocitos</w:t>
      </w:r>
    </w:p>
    <w:p w:rsidR="007536B1" w:rsidRPr="009E511F" w:rsidRDefault="0066520A" w:rsidP="007536B1">
      <w:pPr>
        <w:rPr>
          <w:rFonts w:ascii="Gisha" w:hAnsi="Gisha" w:cs="Gisha"/>
          <w:b/>
          <w:sz w:val="20"/>
          <w:szCs w:val="20"/>
          <w:u w:val="single"/>
        </w:rPr>
      </w:pPr>
      <w:r w:rsidRPr="009E511F">
        <w:rPr>
          <w:rFonts w:ascii="Gisha" w:hAnsi="Gisha" w:cs="Gisha"/>
          <w:b/>
          <w:sz w:val="20"/>
          <w:szCs w:val="20"/>
          <w:u w:val="single"/>
        </w:rPr>
        <w:t xml:space="preserve">5.3 </w:t>
      </w:r>
      <w:r w:rsidR="009E511F" w:rsidRPr="009E511F">
        <w:rPr>
          <w:rFonts w:ascii="Gisha" w:hAnsi="Gisha" w:cs="Gisha"/>
          <w:b/>
          <w:sz w:val="20"/>
          <w:szCs w:val="20"/>
          <w:u w:val="single"/>
        </w:rPr>
        <w:t>Tejido conjuntivo embrionario</w:t>
      </w:r>
    </w:p>
    <w:p w:rsidR="007536B1" w:rsidRPr="009E511F" w:rsidRDefault="007536B1" w:rsidP="007536B1">
      <w:pPr>
        <w:pStyle w:val="Prrafodelista"/>
        <w:numPr>
          <w:ilvl w:val="0"/>
          <w:numId w:val="17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b/>
          <w:sz w:val="20"/>
          <w:szCs w:val="20"/>
        </w:rPr>
        <w:t>M</w:t>
      </w:r>
      <w:r w:rsidR="009E511F" w:rsidRPr="009E511F">
        <w:rPr>
          <w:rFonts w:ascii="Gisha" w:hAnsi="Gisha" w:cs="Gisha"/>
          <w:b/>
          <w:sz w:val="20"/>
          <w:szCs w:val="20"/>
        </w:rPr>
        <w:t>esenquimático</w:t>
      </w:r>
      <w:proofErr w:type="spellEnd"/>
      <w:r w:rsidRPr="009E511F">
        <w:rPr>
          <w:rFonts w:ascii="Gisha" w:hAnsi="Gisha" w:cs="Gisha"/>
          <w:sz w:val="20"/>
          <w:szCs w:val="20"/>
        </w:rPr>
        <w:t>:</w:t>
      </w:r>
      <w:r w:rsidR="00F1221F" w:rsidRPr="009E511F">
        <w:rPr>
          <w:rFonts w:ascii="Gisha" w:hAnsi="Gisha" w:cs="Gisha"/>
          <w:sz w:val="20"/>
          <w:szCs w:val="20"/>
        </w:rPr>
        <w:t xml:space="preserve"> en el </w:t>
      </w:r>
      <w:r w:rsidR="00F1221F" w:rsidRPr="009E511F">
        <w:rPr>
          <w:rFonts w:ascii="Gisha" w:hAnsi="Gisha" w:cs="Gisha"/>
          <w:b/>
          <w:sz w:val="20"/>
          <w:szCs w:val="20"/>
        </w:rPr>
        <w:t>embrión</w:t>
      </w:r>
    </w:p>
    <w:p w:rsidR="007536B1" w:rsidRPr="009E511F" w:rsidRDefault="007536B1" w:rsidP="007536B1">
      <w:pPr>
        <w:pStyle w:val="Prrafodelista"/>
        <w:numPr>
          <w:ilvl w:val="1"/>
          <w:numId w:val="1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Acuoso con mucha sustancia fundamental</w:t>
      </w:r>
    </w:p>
    <w:p w:rsidR="00F1221F" w:rsidRPr="009E511F" w:rsidRDefault="00F1221F" w:rsidP="00F1221F">
      <w:pPr>
        <w:pStyle w:val="Prrafodelista"/>
        <w:numPr>
          <w:ilvl w:val="1"/>
          <w:numId w:val="1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Células fusiformes pequeñas y escaso nº de fibras. Forman redes unidas por nexos.</w:t>
      </w:r>
    </w:p>
    <w:p w:rsidR="00F1221F" w:rsidRPr="009E511F" w:rsidRDefault="00F1221F" w:rsidP="00F1221F">
      <w:pPr>
        <w:pStyle w:val="Prrafodelista"/>
        <w:numPr>
          <w:ilvl w:val="0"/>
          <w:numId w:val="1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b/>
          <w:sz w:val="20"/>
          <w:szCs w:val="20"/>
        </w:rPr>
        <w:t>M</w:t>
      </w:r>
      <w:r w:rsidR="009E511F" w:rsidRPr="009E511F">
        <w:rPr>
          <w:rFonts w:ascii="Gisha" w:hAnsi="Gisha" w:cs="Gisha"/>
          <w:b/>
          <w:sz w:val="20"/>
          <w:szCs w:val="20"/>
        </w:rPr>
        <w:t>ucoso</w:t>
      </w:r>
      <w:r w:rsidRPr="009E511F">
        <w:rPr>
          <w:rFonts w:ascii="Gisha" w:hAnsi="Gisha" w:cs="Gisha"/>
          <w:sz w:val="20"/>
          <w:szCs w:val="20"/>
        </w:rPr>
        <w:t xml:space="preserve">: en el </w:t>
      </w:r>
      <w:r w:rsidRPr="009E511F">
        <w:rPr>
          <w:rFonts w:ascii="Gisha" w:hAnsi="Gisha" w:cs="Gisha"/>
          <w:b/>
          <w:sz w:val="20"/>
          <w:szCs w:val="20"/>
        </w:rPr>
        <w:t>cordón umbilical</w:t>
      </w:r>
    </w:p>
    <w:p w:rsidR="00F1221F" w:rsidRPr="009E511F" w:rsidRDefault="00F1221F" w:rsidP="00F1221F">
      <w:pPr>
        <w:pStyle w:val="Prrafodelista"/>
        <w:numPr>
          <w:ilvl w:val="1"/>
          <w:numId w:val="1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Pocas células fusiformes (+ separadas), muchas fibras (colágenas y reticulares)</w:t>
      </w:r>
    </w:p>
    <w:p w:rsidR="00F1221F" w:rsidRPr="009E511F" w:rsidRDefault="00F1221F" w:rsidP="00F1221F">
      <w:pPr>
        <w:pStyle w:val="Prrafodelista"/>
        <w:numPr>
          <w:ilvl w:val="1"/>
          <w:numId w:val="1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Mucha sustancia fundamental (</w:t>
      </w:r>
      <w:proofErr w:type="spellStart"/>
      <w:r w:rsidRPr="009E511F">
        <w:rPr>
          <w:rFonts w:ascii="Gisha" w:hAnsi="Gisha" w:cs="Gisha"/>
          <w:sz w:val="20"/>
          <w:szCs w:val="20"/>
        </w:rPr>
        <w:t>ppalmente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. </w:t>
      </w:r>
      <w:proofErr w:type="spellStart"/>
      <w:r w:rsidRPr="009E511F">
        <w:rPr>
          <w:rFonts w:ascii="Gisha" w:hAnsi="Gisha" w:cs="Gisha"/>
          <w:sz w:val="20"/>
          <w:szCs w:val="20"/>
        </w:rPr>
        <w:t>proteoglucanos</w:t>
      </w:r>
      <w:proofErr w:type="spellEnd"/>
      <w:r w:rsidRPr="009E511F">
        <w:rPr>
          <w:rFonts w:ascii="Gisha" w:hAnsi="Gisha" w:cs="Gisha"/>
          <w:sz w:val="20"/>
          <w:szCs w:val="20"/>
        </w:rPr>
        <w:t>, haciéndolo viscoso)</w:t>
      </w:r>
    </w:p>
    <w:p w:rsidR="00F1221F" w:rsidRPr="009E511F" w:rsidRDefault="00F1221F" w:rsidP="00184BA0">
      <w:pPr>
        <w:pStyle w:val="Prrafodelista"/>
        <w:numPr>
          <w:ilvl w:val="1"/>
          <w:numId w:val="17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Forman </w:t>
      </w:r>
      <w:r w:rsidRPr="009E511F">
        <w:rPr>
          <w:rFonts w:ascii="Gisha" w:hAnsi="Gisha" w:cs="Gisha"/>
          <w:b/>
          <w:sz w:val="20"/>
          <w:szCs w:val="20"/>
        </w:rPr>
        <w:t xml:space="preserve">gelatina de </w:t>
      </w:r>
      <w:proofErr w:type="spellStart"/>
      <w:r w:rsidRPr="009E511F">
        <w:rPr>
          <w:rFonts w:ascii="Gisha" w:hAnsi="Gisha" w:cs="Gisha"/>
          <w:b/>
          <w:sz w:val="20"/>
          <w:szCs w:val="20"/>
        </w:rPr>
        <w:t>Wharton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(+ viscosa)</w:t>
      </w:r>
    </w:p>
    <w:p w:rsidR="00704D21" w:rsidRPr="009E511F" w:rsidRDefault="009E511F" w:rsidP="009E511F">
      <w:pPr>
        <w:rPr>
          <w:rFonts w:ascii="Gisha" w:hAnsi="Gisha" w:cs="Gisha"/>
          <w:b/>
          <w:sz w:val="20"/>
          <w:szCs w:val="30"/>
          <w:u w:val="single"/>
        </w:rPr>
      </w:pPr>
      <w:r w:rsidRPr="009E511F">
        <w:rPr>
          <w:rFonts w:ascii="Gisha" w:hAnsi="Gisha" w:cs="Gisha"/>
          <w:b/>
          <w:sz w:val="20"/>
          <w:szCs w:val="30"/>
          <w:u w:val="single"/>
        </w:rPr>
        <w:t>6.</w:t>
      </w:r>
      <w:r>
        <w:rPr>
          <w:rFonts w:ascii="Gisha" w:hAnsi="Gisha" w:cs="Gisha"/>
          <w:b/>
          <w:sz w:val="20"/>
          <w:szCs w:val="30"/>
          <w:u w:val="single"/>
        </w:rPr>
        <w:t xml:space="preserve"> </w:t>
      </w:r>
      <w:r w:rsidR="00704D21" w:rsidRPr="009E511F">
        <w:rPr>
          <w:rFonts w:ascii="Gisha" w:hAnsi="Gisha" w:cs="Gisha"/>
          <w:b/>
          <w:sz w:val="20"/>
          <w:szCs w:val="30"/>
          <w:u w:val="single"/>
        </w:rPr>
        <w:t>CASO CLÍNICO</w:t>
      </w:r>
    </w:p>
    <w:p w:rsidR="00704D21" w:rsidRPr="009E511F" w:rsidRDefault="00704D21" w:rsidP="00704D21">
      <w:pPr>
        <w:rPr>
          <w:rFonts w:ascii="Gisha" w:hAnsi="Gisha" w:cs="Gisha"/>
          <w:sz w:val="20"/>
          <w:szCs w:val="20"/>
        </w:rPr>
      </w:pPr>
      <w:bookmarkStart w:id="0" w:name="_GoBack"/>
      <w:proofErr w:type="spellStart"/>
      <w:r w:rsidRPr="00E87AB3">
        <w:rPr>
          <w:rFonts w:ascii="Gisha" w:hAnsi="Gisha" w:cs="Gisha"/>
          <w:b/>
          <w:sz w:val="20"/>
          <w:szCs w:val="20"/>
        </w:rPr>
        <w:t>E</w:t>
      </w:r>
      <w:r w:rsidR="009E511F" w:rsidRPr="00E87AB3">
        <w:rPr>
          <w:rFonts w:ascii="Gisha" w:hAnsi="Gisha" w:cs="Gisha"/>
          <w:b/>
          <w:sz w:val="20"/>
          <w:szCs w:val="20"/>
        </w:rPr>
        <w:t>pidermosis</w:t>
      </w:r>
      <w:proofErr w:type="spellEnd"/>
      <w:r w:rsidR="009E511F" w:rsidRPr="00E87AB3">
        <w:rPr>
          <w:rFonts w:ascii="Gisha" w:hAnsi="Gisha" w:cs="Gisha"/>
          <w:b/>
          <w:sz w:val="20"/>
          <w:szCs w:val="20"/>
        </w:rPr>
        <w:t xml:space="preserve"> ampollar benigna atrófica generalizada</w:t>
      </w:r>
      <w:bookmarkEnd w:id="0"/>
      <w:r w:rsidRPr="009E511F">
        <w:rPr>
          <w:rFonts w:ascii="Gisha" w:hAnsi="Gisha" w:cs="Gisha"/>
          <w:sz w:val="20"/>
          <w:szCs w:val="20"/>
        </w:rPr>
        <w:t>:</w:t>
      </w:r>
    </w:p>
    <w:p w:rsidR="00704D21" w:rsidRPr="009E511F" w:rsidRDefault="007A3073" w:rsidP="00704D21">
      <w:pPr>
        <w:pStyle w:val="Prrafodelista"/>
        <w:numPr>
          <w:ilvl w:val="0"/>
          <w:numId w:val="18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sz w:val="20"/>
          <w:szCs w:val="20"/>
        </w:rPr>
        <w:t>Colagenopatía</w:t>
      </w:r>
      <w:proofErr w:type="spellEnd"/>
    </w:p>
    <w:p w:rsidR="007A3073" w:rsidRPr="009E511F" w:rsidRDefault="007A3073" w:rsidP="00704D21">
      <w:pPr>
        <w:pStyle w:val="Prrafodelista"/>
        <w:numPr>
          <w:ilvl w:val="0"/>
          <w:numId w:val="1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 xml:space="preserve">Separación </w:t>
      </w:r>
      <w:proofErr w:type="spellStart"/>
      <w:r w:rsidRPr="009E511F">
        <w:rPr>
          <w:rFonts w:ascii="Gisha" w:hAnsi="Gisha" w:cs="Gisha"/>
          <w:sz w:val="20"/>
          <w:szCs w:val="20"/>
        </w:rPr>
        <w:t>dermo</w:t>
      </w:r>
      <w:proofErr w:type="spellEnd"/>
      <w:r w:rsidRPr="009E511F">
        <w:rPr>
          <w:rFonts w:ascii="Gisha" w:hAnsi="Gisha" w:cs="Gisha"/>
          <w:sz w:val="20"/>
          <w:szCs w:val="20"/>
        </w:rPr>
        <w:t>-epidérmica</w:t>
      </w:r>
    </w:p>
    <w:p w:rsidR="007A3073" w:rsidRPr="009E511F" w:rsidRDefault="007A3073" w:rsidP="00704D21">
      <w:pPr>
        <w:pStyle w:val="Prrafodelista"/>
        <w:numPr>
          <w:ilvl w:val="0"/>
          <w:numId w:val="18"/>
        </w:numPr>
        <w:rPr>
          <w:rFonts w:ascii="Gisha" w:hAnsi="Gisha" w:cs="Gisha"/>
          <w:sz w:val="20"/>
          <w:szCs w:val="20"/>
        </w:rPr>
      </w:pPr>
      <w:proofErr w:type="spellStart"/>
      <w:r w:rsidRPr="009E511F">
        <w:rPr>
          <w:rFonts w:ascii="Gisha" w:hAnsi="Gisha" w:cs="Gisha"/>
          <w:sz w:val="20"/>
          <w:szCs w:val="20"/>
        </w:rPr>
        <w:t>Hemidesmosomas</w:t>
      </w:r>
      <w:proofErr w:type="spellEnd"/>
      <w:r w:rsidRPr="009E511F">
        <w:rPr>
          <w:rFonts w:ascii="Gisha" w:hAnsi="Gisha" w:cs="Gisha"/>
          <w:sz w:val="20"/>
          <w:szCs w:val="20"/>
        </w:rPr>
        <w:t xml:space="preserve"> defectuosos</w:t>
      </w:r>
    </w:p>
    <w:p w:rsidR="007A3073" w:rsidRPr="009E511F" w:rsidRDefault="007A3073" w:rsidP="00704D21">
      <w:pPr>
        <w:pStyle w:val="Prrafodelista"/>
        <w:numPr>
          <w:ilvl w:val="0"/>
          <w:numId w:val="18"/>
        </w:numPr>
        <w:rPr>
          <w:rFonts w:ascii="Gisha" w:hAnsi="Gisha" w:cs="Gisha"/>
          <w:sz w:val="20"/>
          <w:szCs w:val="20"/>
        </w:rPr>
      </w:pPr>
      <w:r w:rsidRPr="009E511F">
        <w:rPr>
          <w:rFonts w:ascii="Gisha" w:hAnsi="Gisha" w:cs="Gisha"/>
          <w:sz w:val="20"/>
          <w:szCs w:val="20"/>
        </w:rPr>
        <w:t>Fragilidad excesiva que da lugar a unas ampollas en la piel</w:t>
      </w:r>
    </w:p>
    <w:p w:rsidR="00C92286" w:rsidRPr="007536B1" w:rsidRDefault="007536B1" w:rsidP="007536B1">
      <w:pPr>
        <w:pStyle w:val="Prrafodelista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lIN</w:t>
      </w:r>
      <w:proofErr w:type="spellEnd"/>
    </w:p>
    <w:p w:rsidR="0009434E" w:rsidRPr="00FC2298" w:rsidRDefault="0009434E" w:rsidP="0009434E">
      <w:pPr>
        <w:pStyle w:val="Prrafodelista"/>
        <w:rPr>
          <w:rFonts w:ascii="Comic Sans MS" w:hAnsi="Comic Sans MS"/>
          <w:sz w:val="20"/>
          <w:szCs w:val="20"/>
        </w:rPr>
      </w:pPr>
    </w:p>
    <w:p w:rsidR="00397F03" w:rsidRPr="00397F03" w:rsidRDefault="00397F03" w:rsidP="00397F03">
      <w:pPr>
        <w:rPr>
          <w:rFonts w:ascii="Comic Sans MS" w:hAnsi="Comic Sans MS"/>
          <w:sz w:val="20"/>
          <w:szCs w:val="20"/>
        </w:rPr>
      </w:pPr>
    </w:p>
    <w:p w:rsidR="003F6645" w:rsidRPr="003F6645" w:rsidRDefault="003F6645">
      <w:pPr>
        <w:rPr>
          <w:rFonts w:ascii="Comic Sans MS" w:hAnsi="Comic Sans MS"/>
          <w:sz w:val="20"/>
          <w:szCs w:val="20"/>
        </w:rPr>
      </w:pPr>
    </w:p>
    <w:sectPr w:rsidR="003F6645" w:rsidRPr="003F6645" w:rsidSect="0078350C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2C" w:rsidRDefault="00A35E2C" w:rsidP="0078350C">
      <w:pPr>
        <w:spacing w:after="0" w:line="240" w:lineRule="auto"/>
      </w:pPr>
      <w:r>
        <w:separator/>
      </w:r>
    </w:p>
  </w:endnote>
  <w:endnote w:type="continuationSeparator" w:id="0">
    <w:p w:rsidR="00A35E2C" w:rsidRDefault="00A35E2C" w:rsidP="0078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51915"/>
      <w:docPartObj>
        <w:docPartGallery w:val="Page Numbers (Bottom of Page)"/>
        <w:docPartUnique/>
      </w:docPartObj>
    </w:sdtPr>
    <w:sdtContent>
      <w:p w:rsidR="0078350C" w:rsidRDefault="004238B1">
        <w:pPr>
          <w:pStyle w:val="Piedepgina"/>
          <w:jc w:val="center"/>
        </w:pPr>
        <w:r>
          <w:fldChar w:fldCharType="begin"/>
        </w:r>
        <w:r w:rsidR="0078350C">
          <w:instrText>PAGE   \* MERGEFORMAT</w:instrText>
        </w:r>
        <w:r>
          <w:fldChar w:fldCharType="separate"/>
        </w:r>
        <w:r w:rsidR="004E5D66">
          <w:rPr>
            <w:noProof/>
          </w:rPr>
          <w:t>1</w:t>
        </w:r>
        <w:r>
          <w:fldChar w:fldCharType="end"/>
        </w:r>
      </w:p>
    </w:sdtContent>
  </w:sdt>
  <w:p w:rsidR="0078350C" w:rsidRDefault="007835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2C" w:rsidRDefault="00A35E2C" w:rsidP="0078350C">
      <w:pPr>
        <w:spacing w:after="0" w:line="240" w:lineRule="auto"/>
      </w:pPr>
      <w:r>
        <w:separator/>
      </w:r>
    </w:p>
  </w:footnote>
  <w:footnote w:type="continuationSeparator" w:id="0">
    <w:p w:rsidR="00A35E2C" w:rsidRDefault="00A35E2C" w:rsidP="0078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66" w:rsidRDefault="004E5D66">
    <w:pPr>
      <w:pStyle w:val="Encabezado"/>
    </w:pPr>
    <w:r>
      <w:t xml:space="preserve">                                                                                                                                           María Moragues Casanova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F3B"/>
    <w:multiLevelType w:val="hybridMultilevel"/>
    <w:tmpl w:val="6B645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4B8A"/>
    <w:multiLevelType w:val="hybridMultilevel"/>
    <w:tmpl w:val="0F904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B20FB"/>
    <w:multiLevelType w:val="hybridMultilevel"/>
    <w:tmpl w:val="E444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22E0"/>
    <w:multiLevelType w:val="hybridMultilevel"/>
    <w:tmpl w:val="E7A662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E92A8B"/>
    <w:multiLevelType w:val="hybridMultilevel"/>
    <w:tmpl w:val="95D0C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D20F1"/>
    <w:multiLevelType w:val="hybridMultilevel"/>
    <w:tmpl w:val="DA987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30003"/>
    <w:multiLevelType w:val="hybridMultilevel"/>
    <w:tmpl w:val="49AA7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F55E1"/>
    <w:multiLevelType w:val="hybridMultilevel"/>
    <w:tmpl w:val="CFCAF3A0"/>
    <w:lvl w:ilvl="0" w:tplc="FEA0C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C0014"/>
    <w:multiLevelType w:val="hybridMultilevel"/>
    <w:tmpl w:val="BD9CA1F4"/>
    <w:lvl w:ilvl="0" w:tplc="0C0A000F">
      <w:start w:val="1"/>
      <w:numFmt w:val="decimal"/>
      <w:lvlText w:val="%1."/>
      <w:lvlJc w:val="left"/>
      <w:pPr>
        <w:ind w:left="-6035" w:hanging="360"/>
      </w:pPr>
    </w:lvl>
    <w:lvl w:ilvl="1" w:tplc="0C0A0019" w:tentative="1">
      <w:start w:val="1"/>
      <w:numFmt w:val="lowerLetter"/>
      <w:lvlText w:val="%2."/>
      <w:lvlJc w:val="left"/>
      <w:pPr>
        <w:ind w:left="-5315" w:hanging="360"/>
      </w:pPr>
    </w:lvl>
    <w:lvl w:ilvl="2" w:tplc="0C0A001B" w:tentative="1">
      <w:start w:val="1"/>
      <w:numFmt w:val="lowerRoman"/>
      <w:lvlText w:val="%3."/>
      <w:lvlJc w:val="right"/>
      <w:pPr>
        <w:ind w:left="-4595" w:hanging="180"/>
      </w:pPr>
    </w:lvl>
    <w:lvl w:ilvl="3" w:tplc="0C0A000F" w:tentative="1">
      <w:start w:val="1"/>
      <w:numFmt w:val="decimal"/>
      <w:lvlText w:val="%4."/>
      <w:lvlJc w:val="left"/>
      <w:pPr>
        <w:ind w:left="-3875" w:hanging="360"/>
      </w:pPr>
    </w:lvl>
    <w:lvl w:ilvl="4" w:tplc="0C0A0019" w:tentative="1">
      <w:start w:val="1"/>
      <w:numFmt w:val="lowerLetter"/>
      <w:lvlText w:val="%5."/>
      <w:lvlJc w:val="left"/>
      <w:pPr>
        <w:ind w:left="-3155" w:hanging="360"/>
      </w:pPr>
    </w:lvl>
    <w:lvl w:ilvl="5" w:tplc="0C0A001B" w:tentative="1">
      <w:start w:val="1"/>
      <w:numFmt w:val="lowerRoman"/>
      <w:lvlText w:val="%6."/>
      <w:lvlJc w:val="right"/>
      <w:pPr>
        <w:ind w:left="-2435" w:hanging="180"/>
      </w:pPr>
    </w:lvl>
    <w:lvl w:ilvl="6" w:tplc="0C0A000F" w:tentative="1">
      <w:start w:val="1"/>
      <w:numFmt w:val="decimal"/>
      <w:lvlText w:val="%7."/>
      <w:lvlJc w:val="left"/>
      <w:pPr>
        <w:ind w:left="-1715" w:hanging="360"/>
      </w:pPr>
    </w:lvl>
    <w:lvl w:ilvl="7" w:tplc="0C0A0019" w:tentative="1">
      <w:start w:val="1"/>
      <w:numFmt w:val="lowerLetter"/>
      <w:lvlText w:val="%8."/>
      <w:lvlJc w:val="left"/>
      <w:pPr>
        <w:ind w:left="-995" w:hanging="360"/>
      </w:pPr>
    </w:lvl>
    <w:lvl w:ilvl="8" w:tplc="0C0A001B" w:tentative="1">
      <w:start w:val="1"/>
      <w:numFmt w:val="lowerRoman"/>
      <w:lvlText w:val="%9."/>
      <w:lvlJc w:val="right"/>
      <w:pPr>
        <w:ind w:left="-275" w:hanging="180"/>
      </w:pPr>
    </w:lvl>
  </w:abstractNum>
  <w:abstractNum w:abstractNumId="9">
    <w:nsid w:val="298C2542"/>
    <w:multiLevelType w:val="hybridMultilevel"/>
    <w:tmpl w:val="459AA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85C6C"/>
    <w:multiLevelType w:val="hybridMultilevel"/>
    <w:tmpl w:val="C888C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81BBF"/>
    <w:multiLevelType w:val="hybridMultilevel"/>
    <w:tmpl w:val="EC2277D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230D97"/>
    <w:multiLevelType w:val="hybridMultilevel"/>
    <w:tmpl w:val="2258F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D7DF5"/>
    <w:multiLevelType w:val="hybridMultilevel"/>
    <w:tmpl w:val="9DA8D72A"/>
    <w:lvl w:ilvl="0" w:tplc="0BAC2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73A54"/>
    <w:multiLevelType w:val="hybridMultilevel"/>
    <w:tmpl w:val="F1D64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D4069"/>
    <w:multiLevelType w:val="hybridMultilevel"/>
    <w:tmpl w:val="5EA8C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CE668">
      <w:start w:val="1"/>
      <w:numFmt w:val="ordinal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B4B68"/>
    <w:multiLevelType w:val="hybridMultilevel"/>
    <w:tmpl w:val="4A30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5AFB"/>
    <w:multiLevelType w:val="hybridMultilevel"/>
    <w:tmpl w:val="1EFA9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B6A08"/>
    <w:multiLevelType w:val="hybridMultilevel"/>
    <w:tmpl w:val="1BBA11F2"/>
    <w:lvl w:ilvl="0" w:tplc="3146D364">
      <w:start w:val="4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356E8"/>
    <w:multiLevelType w:val="hybridMultilevel"/>
    <w:tmpl w:val="934A1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15"/>
  </w:num>
  <w:num w:numId="11">
    <w:abstractNumId w:val="19"/>
  </w:num>
  <w:num w:numId="12">
    <w:abstractNumId w:val="6"/>
  </w:num>
  <w:num w:numId="13">
    <w:abstractNumId w:val="1"/>
  </w:num>
  <w:num w:numId="14">
    <w:abstractNumId w:val="17"/>
  </w:num>
  <w:num w:numId="15">
    <w:abstractNumId w:val="8"/>
  </w:num>
  <w:num w:numId="16">
    <w:abstractNumId w:val="13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046"/>
    <w:rsid w:val="000802D2"/>
    <w:rsid w:val="0009434E"/>
    <w:rsid w:val="00184BA0"/>
    <w:rsid w:val="00197005"/>
    <w:rsid w:val="00210E3E"/>
    <w:rsid w:val="00224DE0"/>
    <w:rsid w:val="0023309B"/>
    <w:rsid w:val="003017EE"/>
    <w:rsid w:val="00320FC0"/>
    <w:rsid w:val="003830F9"/>
    <w:rsid w:val="00397F03"/>
    <w:rsid w:val="003F6645"/>
    <w:rsid w:val="004238B1"/>
    <w:rsid w:val="00497C75"/>
    <w:rsid w:val="004E4BFA"/>
    <w:rsid w:val="004E5D66"/>
    <w:rsid w:val="004E7BA6"/>
    <w:rsid w:val="005B2CB0"/>
    <w:rsid w:val="005F3EE9"/>
    <w:rsid w:val="0066520A"/>
    <w:rsid w:val="006C2C25"/>
    <w:rsid w:val="00704D21"/>
    <w:rsid w:val="00743325"/>
    <w:rsid w:val="007536B1"/>
    <w:rsid w:val="0078350C"/>
    <w:rsid w:val="00783EDF"/>
    <w:rsid w:val="007A3073"/>
    <w:rsid w:val="00873D71"/>
    <w:rsid w:val="009438C2"/>
    <w:rsid w:val="009B0046"/>
    <w:rsid w:val="009E511F"/>
    <w:rsid w:val="00A35E2C"/>
    <w:rsid w:val="00A60578"/>
    <w:rsid w:val="00AF792E"/>
    <w:rsid w:val="00B84102"/>
    <w:rsid w:val="00BA6384"/>
    <w:rsid w:val="00C92286"/>
    <w:rsid w:val="00CA795A"/>
    <w:rsid w:val="00D33438"/>
    <w:rsid w:val="00DC20F3"/>
    <w:rsid w:val="00DF028B"/>
    <w:rsid w:val="00E36780"/>
    <w:rsid w:val="00E87AB3"/>
    <w:rsid w:val="00EE54B6"/>
    <w:rsid w:val="00F1221F"/>
    <w:rsid w:val="00F93A2C"/>
    <w:rsid w:val="00FC2298"/>
    <w:rsid w:val="00FD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6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50C"/>
  </w:style>
  <w:style w:type="paragraph" w:styleId="Piedepgina">
    <w:name w:val="footer"/>
    <w:basedOn w:val="Normal"/>
    <w:link w:val="PiedepginaCar"/>
    <w:uiPriority w:val="99"/>
    <w:unhideWhenUsed/>
    <w:rsid w:val="00783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50C"/>
  </w:style>
  <w:style w:type="paragraph" w:styleId="Textodeglobo">
    <w:name w:val="Balloon Text"/>
    <w:basedOn w:val="Normal"/>
    <w:link w:val="TextodegloboCar"/>
    <w:uiPriority w:val="99"/>
    <w:semiHidden/>
    <w:unhideWhenUsed/>
    <w:rsid w:val="0078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6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50C"/>
  </w:style>
  <w:style w:type="paragraph" w:styleId="Piedepgina">
    <w:name w:val="footer"/>
    <w:basedOn w:val="Normal"/>
    <w:link w:val="PiedepginaCar"/>
    <w:uiPriority w:val="99"/>
    <w:unhideWhenUsed/>
    <w:rsid w:val="00783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50C"/>
  </w:style>
  <w:style w:type="paragraph" w:styleId="Textodeglobo">
    <w:name w:val="Balloon Text"/>
    <w:basedOn w:val="Normal"/>
    <w:link w:val="TextodegloboCar"/>
    <w:uiPriority w:val="99"/>
    <w:semiHidden/>
    <w:unhideWhenUsed/>
    <w:rsid w:val="0078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Maria Moragues</cp:lastModifiedBy>
  <cp:revision>4</cp:revision>
  <dcterms:created xsi:type="dcterms:W3CDTF">2014-03-31T11:44:00Z</dcterms:created>
  <dcterms:modified xsi:type="dcterms:W3CDTF">2014-09-18T11:49:00Z</dcterms:modified>
</cp:coreProperties>
</file>